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1FE" w:rsidRPr="00A72065" w:rsidRDefault="006651FE" w:rsidP="00A72065">
      <w:pPr>
        <w:spacing w:before="120" w:after="120"/>
        <w:rPr>
          <w:rFonts w:eastAsia="Times New Roman" w:cs="Calibri"/>
          <w:b/>
          <w:bCs/>
          <w:lang w:eastAsia="el-GR"/>
        </w:rPr>
      </w:pPr>
    </w:p>
    <w:p w:rsidR="006651FE" w:rsidRPr="007F07CD" w:rsidRDefault="006651FE" w:rsidP="002A5FE7">
      <w:pPr>
        <w:spacing w:before="120" w:after="120"/>
        <w:ind w:left="6048"/>
        <w:jc w:val="center"/>
        <w:rPr>
          <w:rFonts w:eastAsia="Times New Roman" w:cs="Calibri"/>
          <w:b/>
          <w:bCs/>
          <w:lang w:eastAsia="el-GR"/>
        </w:rPr>
      </w:pPr>
    </w:p>
    <w:p w:rsidR="006651FE" w:rsidRPr="007F07CD" w:rsidRDefault="006651FE" w:rsidP="00A30E53">
      <w:pPr>
        <w:pStyle w:val="2"/>
        <w:pBdr>
          <w:top w:val="single" w:sz="4" w:space="1" w:color="auto"/>
          <w:left w:val="single" w:sz="4" w:space="4" w:color="auto"/>
          <w:bottom w:val="single" w:sz="4" w:space="1" w:color="auto"/>
          <w:right w:val="single" w:sz="4" w:space="4" w:color="auto"/>
        </w:pBdr>
        <w:spacing w:after="240"/>
        <w:jc w:val="center"/>
        <w:rPr>
          <w:rFonts w:ascii="Calibri" w:hAnsi="Calibri" w:cs="Calibri"/>
          <w:i w:val="0"/>
          <w:sz w:val="22"/>
          <w:shd w:val="clear" w:color="auto" w:fill="FFFFFF"/>
        </w:rPr>
      </w:pPr>
      <w:bookmarkStart w:id="0" w:name="_Toc17921375"/>
      <w:bookmarkStart w:id="1" w:name="_Toc48741556"/>
      <w:bookmarkStart w:id="2" w:name="_Toc48813180"/>
      <w:r w:rsidRPr="007F07CD">
        <w:rPr>
          <w:rFonts w:ascii="Calibri" w:hAnsi="Calibri" w:cs="Calibri"/>
          <w:i w:val="0"/>
          <w:sz w:val="22"/>
          <w:shd w:val="clear" w:color="auto" w:fill="FFFFFF"/>
        </w:rPr>
        <w:t>ΥΠΟΔΕΙΓΜΑ 8: ΠΡΑΞΗ ΑΝΑΛΗΨΗΣ ΥΠΗΡΕΣΙΑΣ</w:t>
      </w:r>
      <w:bookmarkEnd w:id="0"/>
      <w:bookmarkEnd w:id="1"/>
      <w:bookmarkEnd w:id="2"/>
      <w:r w:rsidR="00AC3627" w:rsidRPr="007F07CD">
        <w:rPr>
          <w:rFonts w:ascii="Calibri" w:hAnsi="Calibri" w:cs="Calibri"/>
          <w:i w:val="0"/>
          <w:sz w:val="22"/>
          <w:shd w:val="clear" w:color="auto" w:fill="FFFFFF"/>
        </w:rPr>
        <w:t xml:space="preserve"> </w:t>
      </w:r>
    </w:p>
    <w:p w:rsidR="006651FE" w:rsidRPr="007F07CD" w:rsidRDefault="006651FE" w:rsidP="006651FE">
      <w:pPr>
        <w:rPr>
          <w:rFonts w:cs="Calibri"/>
        </w:rPr>
      </w:pPr>
    </w:p>
    <w:p w:rsidR="006651FE" w:rsidRPr="007F07CD" w:rsidRDefault="006651FE" w:rsidP="006651FE">
      <w:pPr>
        <w:tabs>
          <w:tab w:val="left" w:pos="989"/>
        </w:tabs>
        <w:rPr>
          <w:rFonts w:cs="Calibri"/>
        </w:rPr>
      </w:pPr>
      <w:r w:rsidRPr="007F07CD">
        <w:rPr>
          <w:rFonts w:cs="Calibri"/>
        </w:rPr>
        <w:tab/>
      </w:r>
    </w:p>
    <w:tbl>
      <w:tblPr>
        <w:tblW w:w="5113" w:type="pct"/>
        <w:tblInd w:w="-318" w:type="dxa"/>
        <w:tblLayout w:type="fixed"/>
        <w:tblLook w:val="0000"/>
      </w:tblPr>
      <w:tblGrid>
        <w:gridCol w:w="4668"/>
        <w:gridCol w:w="5118"/>
      </w:tblGrid>
      <w:tr w:rsidR="00AC3627" w:rsidRPr="007F07CD" w:rsidTr="00D90313">
        <w:trPr>
          <w:trHeight w:val="8832"/>
        </w:trPr>
        <w:tc>
          <w:tcPr>
            <w:tcW w:w="2385" w:type="pct"/>
          </w:tcPr>
          <w:p w:rsidR="00AC3627" w:rsidRPr="007F07CD" w:rsidRDefault="00AC3627" w:rsidP="00D90313">
            <w:pPr>
              <w:spacing w:after="120"/>
              <w:rPr>
                <w:rFonts w:cs="Calibri"/>
              </w:rPr>
            </w:pPr>
            <w:r w:rsidRPr="007F07CD">
              <w:rPr>
                <w:rFonts w:cs="Calibri"/>
              </w:rPr>
              <w:t>Του/</w:t>
            </w:r>
            <w:r w:rsidRPr="007F07CD">
              <w:rPr>
                <w:rFonts w:cs="Calibri"/>
                <w:lang w:val="en-US"/>
              </w:rPr>
              <w:t>T</w:t>
            </w:r>
            <w:r w:rsidRPr="007F07CD">
              <w:rPr>
                <w:rFonts w:cs="Calibri"/>
              </w:rPr>
              <w:t>ης:   ……………………………………………… …………….………………………….……………………..</w:t>
            </w:r>
          </w:p>
          <w:p w:rsidR="00AC3627" w:rsidRPr="007F07CD" w:rsidRDefault="00AC3627" w:rsidP="00AC3627">
            <w:pPr>
              <w:tabs>
                <w:tab w:val="left" w:pos="3737"/>
              </w:tabs>
              <w:spacing w:after="120"/>
              <w:rPr>
                <w:rFonts w:cs="Calibri"/>
              </w:rPr>
            </w:pPr>
            <w:r w:rsidRPr="007F07CD">
              <w:rPr>
                <w:rFonts w:cs="Calibri"/>
              </w:rPr>
              <w:t xml:space="preserve">αναπληρωτή </w:t>
            </w:r>
            <w:proofErr w:type="spellStart"/>
            <w:r w:rsidRPr="007F07CD">
              <w:rPr>
                <w:rFonts w:cs="Calibri"/>
              </w:rPr>
              <w:t>εκπ</w:t>
            </w:r>
            <w:proofErr w:type="spellEnd"/>
            <w:r w:rsidRPr="007F07CD">
              <w:rPr>
                <w:rFonts w:cs="Calibri"/>
              </w:rPr>
              <w:t>/</w:t>
            </w:r>
            <w:proofErr w:type="spellStart"/>
            <w:r w:rsidRPr="007F07CD">
              <w:rPr>
                <w:rFonts w:cs="Calibri"/>
              </w:rPr>
              <w:t>κού</w:t>
            </w:r>
            <w:proofErr w:type="spellEnd"/>
            <w:r w:rsidRPr="007F07CD">
              <w:rPr>
                <w:rFonts w:cs="Calibri"/>
              </w:rPr>
              <w:t>/ΕΕΠ/, κλάδου   ….……… - .………………………………………………………………..</w:t>
            </w:r>
          </w:p>
          <w:p w:rsidR="00AC3627" w:rsidRPr="007F07CD" w:rsidRDefault="00AC3627" w:rsidP="00D90313">
            <w:pPr>
              <w:spacing w:after="120"/>
              <w:rPr>
                <w:rFonts w:cs="Calibri"/>
              </w:rPr>
            </w:pPr>
          </w:p>
          <w:p w:rsidR="00AC3627" w:rsidRPr="007F07CD" w:rsidRDefault="00AC3627" w:rsidP="00D90313">
            <w:pPr>
              <w:spacing w:after="120"/>
              <w:rPr>
                <w:rFonts w:cs="Calibri"/>
              </w:rPr>
            </w:pPr>
            <w:r w:rsidRPr="007F07CD">
              <w:rPr>
                <w:rFonts w:cs="Calibri"/>
              </w:rPr>
              <w:t>κατοίκου:…………………………………………………</w:t>
            </w:r>
          </w:p>
          <w:p w:rsidR="00AC3627" w:rsidRPr="007F07CD" w:rsidRDefault="00AC3627" w:rsidP="00D90313">
            <w:pPr>
              <w:spacing w:after="120"/>
              <w:rPr>
                <w:rFonts w:cs="Calibri"/>
              </w:rPr>
            </w:pPr>
            <w:r w:rsidRPr="007F07CD">
              <w:rPr>
                <w:rFonts w:cs="Calibri"/>
              </w:rPr>
              <w:t>οδός:………………….……………………………………</w:t>
            </w:r>
          </w:p>
          <w:p w:rsidR="00AC3627" w:rsidRPr="007F07CD" w:rsidRDefault="00AC3627" w:rsidP="00D90313">
            <w:pPr>
              <w:spacing w:after="120"/>
              <w:rPr>
                <w:rFonts w:cs="Calibri"/>
              </w:rPr>
            </w:pPr>
            <w:r w:rsidRPr="007F07CD">
              <w:rPr>
                <w:rFonts w:cs="Calibri"/>
              </w:rPr>
              <w:t>Τ.Κ:………………….……..……………………………….</w:t>
            </w:r>
          </w:p>
          <w:p w:rsidR="00AC3627" w:rsidRPr="007F07CD" w:rsidRDefault="00AC3627" w:rsidP="00D90313">
            <w:pPr>
              <w:spacing w:after="120"/>
              <w:rPr>
                <w:rFonts w:cs="Calibri"/>
              </w:rPr>
            </w:pPr>
            <w:r w:rsidRPr="007F07CD">
              <w:rPr>
                <w:rFonts w:cs="Calibri"/>
              </w:rPr>
              <w:t>Α.Δ.Τ : ……………………………………………………..</w:t>
            </w:r>
          </w:p>
          <w:p w:rsidR="00AC3627" w:rsidRPr="007F07CD" w:rsidRDefault="00AC3627" w:rsidP="00D90313">
            <w:pPr>
              <w:spacing w:after="120"/>
              <w:rPr>
                <w:rFonts w:cs="Calibri"/>
              </w:rPr>
            </w:pPr>
            <w:r w:rsidRPr="007F07CD">
              <w:rPr>
                <w:rFonts w:cs="Calibri"/>
              </w:rPr>
              <w:t>Τηλέφωνο: ……………………………………………..</w:t>
            </w:r>
          </w:p>
          <w:p w:rsidR="00AC3627" w:rsidRPr="007F07CD" w:rsidRDefault="00AC3627" w:rsidP="00D90313">
            <w:pPr>
              <w:spacing w:after="120"/>
              <w:rPr>
                <w:rFonts w:cs="Calibri"/>
              </w:rPr>
            </w:pPr>
            <w:r w:rsidRPr="007F07CD">
              <w:rPr>
                <w:rFonts w:cs="Calibri"/>
              </w:rPr>
              <w:t>Κινητό: ……………………………………………………</w:t>
            </w:r>
          </w:p>
          <w:p w:rsidR="00AC3627" w:rsidRPr="007F07CD" w:rsidRDefault="00AC3627" w:rsidP="00D90313">
            <w:pPr>
              <w:spacing w:after="120"/>
              <w:rPr>
                <w:rFonts w:cs="Calibri"/>
              </w:rPr>
            </w:pPr>
            <w:r w:rsidRPr="007F07CD">
              <w:rPr>
                <w:rFonts w:cs="Calibri"/>
                <w:lang w:val="en-US"/>
              </w:rPr>
              <w:t>E</w:t>
            </w:r>
            <w:r w:rsidRPr="007F07CD">
              <w:rPr>
                <w:rFonts w:cs="Calibri"/>
              </w:rPr>
              <w:t>-</w:t>
            </w:r>
            <w:r w:rsidRPr="007F07CD">
              <w:rPr>
                <w:rFonts w:cs="Calibri"/>
                <w:lang w:val="en-US"/>
              </w:rPr>
              <w:t>mail</w:t>
            </w:r>
            <w:r w:rsidRPr="007F07CD">
              <w:rPr>
                <w:rFonts w:cs="Calibri"/>
              </w:rPr>
              <w:t>: ……………………………………………………..</w:t>
            </w:r>
          </w:p>
          <w:p w:rsidR="00AC3627" w:rsidRPr="007F07CD" w:rsidRDefault="00AC3627" w:rsidP="00D90313">
            <w:pPr>
              <w:spacing w:after="120"/>
              <w:rPr>
                <w:rFonts w:cs="Calibri"/>
              </w:rPr>
            </w:pPr>
          </w:p>
          <w:p w:rsidR="00AC3627" w:rsidRPr="007F07CD" w:rsidRDefault="00AC3627" w:rsidP="00D90313">
            <w:pPr>
              <w:spacing w:after="120"/>
              <w:rPr>
                <w:rFonts w:cs="Calibri"/>
              </w:rPr>
            </w:pPr>
          </w:p>
          <w:p w:rsidR="00AC3627" w:rsidRPr="007F07CD" w:rsidRDefault="00AC3627" w:rsidP="00D90313">
            <w:pPr>
              <w:spacing w:after="120"/>
              <w:rPr>
                <w:rFonts w:cs="Calibri"/>
              </w:rPr>
            </w:pPr>
            <w:r w:rsidRPr="007F07CD">
              <w:rPr>
                <w:rFonts w:cs="Calibri"/>
              </w:rPr>
              <w:t xml:space="preserve">Πράξη τοποθέτησης – διάθεσης: ……………………………................................... </w:t>
            </w:r>
          </w:p>
          <w:p w:rsidR="00AC3627" w:rsidRPr="007F07CD" w:rsidRDefault="00AC3627" w:rsidP="00D90313">
            <w:pPr>
              <w:spacing w:after="120"/>
              <w:rPr>
                <w:rFonts w:cs="Calibri"/>
              </w:rPr>
            </w:pPr>
            <w:r w:rsidRPr="007F07CD">
              <w:rPr>
                <w:rFonts w:cs="Calibri"/>
              </w:rPr>
              <w:t>(ΑΔΑ: ……………………………………………………)</w:t>
            </w:r>
          </w:p>
          <w:p w:rsidR="00AC3627" w:rsidRPr="007F07CD" w:rsidRDefault="00AC3627" w:rsidP="00D90313">
            <w:pPr>
              <w:spacing w:after="120"/>
              <w:rPr>
                <w:rFonts w:cs="Calibri"/>
              </w:rPr>
            </w:pPr>
          </w:p>
        </w:tc>
        <w:tc>
          <w:tcPr>
            <w:tcW w:w="2615" w:type="pct"/>
          </w:tcPr>
          <w:p w:rsidR="00AC3627" w:rsidRPr="007F07CD" w:rsidRDefault="00AC3627" w:rsidP="00D90313">
            <w:pPr>
              <w:tabs>
                <w:tab w:val="left" w:pos="2085"/>
              </w:tabs>
              <w:spacing w:line="360" w:lineRule="auto"/>
              <w:rPr>
                <w:rFonts w:cs="Calibri"/>
                <w:b/>
              </w:rPr>
            </w:pPr>
            <w:r w:rsidRPr="007F07CD">
              <w:rPr>
                <w:rFonts w:cs="Calibri"/>
                <w:b/>
              </w:rPr>
              <w:t>ΠΡΟΣ:</w:t>
            </w:r>
          </w:p>
          <w:p w:rsidR="00AC3627" w:rsidRPr="007F07CD" w:rsidRDefault="00AC3627" w:rsidP="00D90313">
            <w:pPr>
              <w:spacing w:line="360" w:lineRule="auto"/>
              <w:ind w:left="465"/>
              <w:rPr>
                <w:rFonts w:cs="Calibri"/>
              </w:rPr>
            </w:pPr>
            <w:r w:rsidRPr="007F07CD">
              <w:rPr>
                <w:rFonts w:cs="Calibri"/>
              </w:rPr>
              <w:t>Το ………… Δημοτικό Σχολείο ………………………………………………………………….</w:t>
            </w:r>
          </w:p>
          <w:p w:rsidR="00AC3627" w:rsidRPr="007F07CD" w:rsidRDefault="00AC3627" w:rsidP="00D90313">
            <w:pPr>
              <w:spacing w:line="480" w:lineRule="auto"/>
              <w:ind w:left="465"/>
              <w:rPr>
                <w:rFonts w:cs="Calibri"/>
              </w:rPr>
            </w:pPr>
          </w:p>
          <w:p w:rsidR="00AC3627" w:rsidRPr="007F07CD" w:rsidRDefault="00AC3627" w:rsidP="00D90313">
            <w:pPr>
              <w:spacing w:line="480" w:lineRule="auto"/>
              <w:ind w:left="465"/>
              <w:rPr>
                <w:rFonts w:cs="Calibri"/>
              </w:rPr>
            </w:pPr>
            <w:r w:rsidRPr="007F07CD">
              <w:rPr>
                <w:rFonts w:cs="Calibri"/>
              </w:rPr>
              <w:t>Αναφέρω ότι σήμερα, ………………………………, ……../….…./20</w:t>
            </w:r>
            <w:r w:rsidR="009F401A" w:rsidRPr="007F07CD">
              <w:rPr>
                <w:rFonts w:cs="Calibri"/>
              </w:rPr>
              <w:t>2</w:t>
            </w:r>
            <w:r w:rsidRPr="007F07CD">
              <w:rPr>
                <w:rFonts w:cs="Calibri"/>
              </w:rPr>
              <w:t>……  παρουσιάστηκα και ανέλαβα υπηρεσία στο  …………… Δημοτικό Σχολείο …………….....................................................</w:t>
            </w:r>
          </w:p>
          <w:p w:rsidR="00AC3627" w:rsidRPr="007F07CD" w:rsidRDefault="00AC3627" w:rsidP="00D90313">
            <w:pPr>
              <w:spacing w:line="360" w:lineRule="auto"/>
              <w:ind w:left="181"/>
              <w:jc w:val="center"/>
              <w:rPr>
                <w:rFonts w:cs="Calibri"/>
              </w:rPr>
            </w:pPr>
            <w:r w:rsidRPr="007F07CD">
              <w:rPr>
                <w:rFonts w:cs="Calibri"/>
              </w:rPr>
              <w:t xml:space="preserve">Ο-Η  </w:t>
            </w:r>
            <w:proofErr w:type="spellStart"/>
            <w:r w:rsidRPr="007F07CD">
              <w:rPr>
                <w:rFonts w:cs="Calibri"/>
              </w:rPr>
              <w:t>Εκπ</w:t>
            </w:r>
            <w:proofErr w:type="spellEnd"/>
            <w:r w:rsidRPr="007F07CD">
              <w:rPr>
                <w:rFonts w:cs="Calibri"/>
              </w:rPr>
              <w:t>/</w:t>
            </w:r>
            <w:proofErr w:type="spellStart"/>
            <w:r w:rsidRPr="007F07CD">
              <w:rPr>
                <w:rFonts w:cs="Calibri"/>
              </w:rPr>
              <w:t>κός</w:t>
            </w:r>
            <w:proofErr w:type="spellEnd"/>
            <w:r w:rsidRPr="007F07CD">
              <w:rPr>
                <w:rFonts w:cs="Calibri"/>
              </w:rPr>
              <w:t>/ΕΕΠ/</w:t>
            </w:r>
          </w:p>
          <w:p w:rsidR="00AC3627" w:rsidRPr="007F07CD" w:rsidRDefault="00AC3627" w:rsidP="00D90313">
            <w:pPr>
              <w:spacing w:line="360" w:lineRule="auto"/>
              <w:ind w:left="181"/>
              <w:rPr>
                <w:rFonts w:cs="Calibri"/>
              </w:rPr>
            </w:pPr>
          </w:p>
          <w:p w:rsidR="00AC3627" w:rsidRPr="007F07CD" w:rsidRDefault="00AC3627" w:rsidP="00D90313">
            <w:pPr>
              <w:spacing w:line="360" w:lineRule="auto"/>
              <w:ind w:left="181"/>
              <w:jc w:val="center"/>
              <w:rPr>
                <w:rFonts w:cs="Calibri"/>
                <w:i/>
              </w:rPr>
            </w:pPr>
            <w:r w:rsidRPr="007F07CD">
              <w:rPr>
                <w:rFonts w:cs="Calibri"/>
                <w:i/>
              </w:rPr>
              <w:t>(</w:t>
            </w:r>
            <w:r w:rsidRPr="007F07CD">
              <w:rPr>
                <w:rFonts w:cs="Calibri"/>
                <w:i/>
                <w:sz w:val="20"/>
                <w:szCs w:val="20"/>
              </w:rPr>
              <w:t>Υπογραφή</w:t>
            </w:r>
            <w:r w:rsidRPr="007F07CD">
              <w:rPr>
                <w:rFonts w:cs="Calibri"/>
                <w:i/>
              </w:rPr>
              <w:t>)</w:t>
            </w:r>
          </w:p>
          <w:p w:rsidR="00AC3627" w:rsidRPr="007F07CD" w:rsidRDefault="00AC3627" w:rsidP="00D90313">
            <w:pPr>
              <w:spacing w:line="360" w:lineRule="auto"/>
              <w:ind w:left="181"/>
              <w:rPr>
                <w:rFonts w:cs="Calibri"/>
                <w:b/>
                <w:u w:val="single"/>
              </w:rPr>
            </w:pPr>
          </w:p>
          <w:p w:rsidR="00AC3627" w:rsidRPr="007F07CD" w:rsidRDefault="00AC3627" w:rsidP="00D90313">
            <w:pPr>
              <w:spacing w:line="360" w:lineRule="auto"/>
              <w:ind w:left="181"/>
              <w:rPr>
                <w:rFonts w:cs="Calibri"/>
                <w:b/>
                <w:u w:val="single"/>
              </w:rPr>
            </w:pPr>
            <w:r w:rsidRPr="007F07CD">
              <w:rPr>
                <w:rFonts w:cs="Calibri"/>
                <w:b/>
                <w:u w:val="single"/>
              </w:rPr>
              <w:t>ΒΕΒΑΙΩΣΗ</w:t>
            </w:r>
          </w:p>
          <w:p w:rsidR="00AC3627" w:rsidRPr="007F07CD" w:rsidRDefault="00AC3627" w:rsidP="00A30E53">
            <w:pPr>
              <w:ind w:left="181"/>
              <w:rPr>
                <w:rFonts w:cs="Calibri"/>
              </w:rPr>
            </w:pPr>
            <w:r w:rsidRPr="007F07CD">
              <w:rPr>
                <w:rFonts w:cs="Calibri"/>
              </w:rPr>
              <w:t xml:space="preserve">Βεβαιώνεται η ημερομηνία ανάληψης υπηρεσίας και το γνήσιο της υπογραφής </w:t>
            </w:r>
            <w:r w:rsidR="00276EC7" w:rsidRPr="007F07CD">
              <w:rPr>
                <w:rFonts w:cs="Calibri"/>
              </w:rPr>
              <w:t>.</w:t>
            </w:r>
          </w:p>
          <w:p w:rsidR="00AC3627" w:rsidRPr="007F07CD" w:rsidRDefault="00AC3627" w:rsidP="00A30E53">
            <w:pPr>
              <w:rPr>
                <w:rFonts w:cs="Calibri"/>
              </w:rPr>
            </w:pPr>
            <w:r w:rsidRPr="007F07CD">
              <w:rPr>
                <w:rFonts w:cs="Calibri"/>
              </w:rPr>
              <w:t>………….……..,  ..….../..….../20</w:t>
            </w:r>
            <w:r w:rsidR="009F401A" w:rsidRPr="007F07CD">
              <w:rPr>
                <w:rFonts w:cs="Calibri"/>
              </w:rPr>
              <w:t>2</w:t>
            </w:r>
            <w:r w:rsidRPr="007F07CD">
              <w:rPr>
                <w:rFonts w:cs="Calibri"/>
              </w:rPr>
              <w:t xml:space="preserve">……  </w:t>
            </w:r>
          </w:p>
          <w:p w:rsidR="00AC3627" w:rsidRPr="007F07CD" w:rsidRDefault="00AC3627" w:rsidP="001915C6">
            <w:pPr>
              <w:ind w:right="2448"/>
              <w:jc w:val="right"/>
              <w:rPr>
                <w:rFonts w:cs="Calibri"/>
              </w:rPr>
            </w:pPr>
            <w:r w:rsidRPr="007F07CD">
              <w:rPr>
                <w:rFonts w:cs="Calibri"/>
              </w:rPr>
              <w:t>Ο/Η Δ/</w:t>
            </w:r>
            <w:proofErr w:type="spellStart"/>
            <w:r w:rsidRPr="007F07CD">
              <w:rPr>
                <w:rFonts w:cs="Calibri"/>
              </w:rPr>
              <w:t>ντής</w:t>
            </w:r>
            <w:proofErr w:type="spellEnd"/>
            <w:r w:rsidRPr="007F07CD">
              <w:rPr>
                <w:rFonts w:cs="Calibri"/>
              </w:rPr>
              <w:t>/</w:t>
            </w:r>
            <w:proofErr w:type="spellStart"/>
            <w:r w:rsidRPr="007F07CD">
              <w:rPr>
                <w:rFonts w:cs="Calibri"/>
              </w:rPr>
              <w:t>ντρια</w:t>
            </w:r>
            <w:proofErr w:type="spellEnd"/>
          </w:p>
          <w:p w:rsidR="00AC3627" w:rsidRPr="007F07CD" w:rsidRDefault="00AC3627" w:rsidP="00A30E53">
            <w:pPr>
              <w:jc w:val="center"/>
              <w:rPr>
                <w:rFonts w:cs="Calibri"/>
              </w:rPr>
            </w:pPr>
          </w:p>
          <w:p w:rsidR="00A30E53" w:rsidRPr="007F07CD" w:rsidRDefault="00A30E53" w:rsidP="00A30E53">
            <w:pPr>
              <w:jc w:val="center"/>
              <w:rPr>
                <w:rFonts w:cs="Calibri"/>
              </w:rPr>
            </w:pPr>
          </w:p>
          <w:p w:rsidR="00AC3627" w:rsidRPr="007F07CD" w:rsidRDefault="00496C5E" w:rsidP="00A30E53">
            <w:pPr>
              <w:rPr>
                <w:rFonts w:cs="Calibri"/>
              </w:rPr>
            </w:pPr>
            <w:r w:rsidRPr="007F07CD">
              <w:rPr>
                <w:rFonts w:cs="Calibri"/>
              </w:rPr>
              <w:t xml:space="preserve"> </w:t>
            </w:r>
            <w:r w:rsidR="00AC3627" w:rsidRPr="007F07CD">
              <w:rPr>
                <w:rFonts w:cs="Calibri"/>
              </w:rPr>
              <w:t>(</w:t>
            </w:r>
            <w:r w:rsidR="00AC3627" w:rsidRPr="007F07CD">
              <w:rPr>
                <w:rFonts w:cs="Calibri"/>
                <w:sz w:val="20"/>
                <w:szCs w:val="20"/>
              </w:rPr>
              <w:t>Ονοματεπώνυμο, Υπογραφή &amp; Σφραγίδα</w:t>
            </w:r>
            <w:r w:rsidR="00AC3627" w:rsidRPr="007F07CD">
              <w:rPr>
                <w:rFonts w:cs="Calibri"/>
              </w:rPr>
              <w:t>)</w:t>
            </w:r>
          </w:p>
          <w:p w:rsidR="00AC3627" w:rsidRPr="007F07CD" w:rsidRDefault="00AC3627" w:rsidP="00D90313">
            <w:pPr>
              <w:spacing w:line="360" w:lineRule="auto"/>
              <w:jc w:val="center"/>
              <w:rPr>
                <w:rFonts w:cs="Calibri"/>
              </w:rPr>
            </w:pPr>
          </w:p>
        </w:tc>
      </w:tr>
    </w:tbl>
    <w:p w:rsidR="006651FE" w:rsidRPr="007F07CD" w:rsidRDefault="006651FE" w:rsidP="00A30E53">
      <w:pPr>
        <w:tabs>
          <w:tab w:val="left" w:pos="989"/>
        </w:tabs>
        <w:rPr>
          <w:rFonts w:cs="Calibri"/>
        </w:rPr>
      </w:pPr>
    </w:p>
    <w:sectPr w:rsidR="006651FE" w:rsidRPr="007F07CD" w:rsidSect="00EF67E7">
      <w:footerReference w:type="even" r:id="rId8"/>
      <w:footerReference w:type="default" r:id="rId9"/>
      <w:pgSz w:w="11906" w:h="16838" w:code="9"/>
      <w:pgMar w:top="851" w:right="1276" w:bottom="1418" w:left="1276"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A9D" w:rsidRDefault="00257A9D" w:rsidP="00EC6A7F">
      <w:pPr>
        <w:spacing w:after="0" w:line="240" w:lineRule="auto"/>
      </w:pPr>
      <w:r>
        <w:separator/>
      </w:r>
    </w:p>
  </w:endnote>
  <w:endnote w:type="continuationSeparator" w:id="0">
    <w:p w:rsidR="00257A9D" w:rsidRDefault="00257A9D" w:rsidP="00EC6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8A4" w:rsidRDefault="00013158" w:rsidP="00EC6A7F">
    <w:pPr>
      <w:pStyle w:val="a5"/>
      <w:framePr w:wrap="around" w:vAnchor="text" w:hAnchor="margin" w:xAlign="right" w:y="1"/>
      <w:rPr>
        <w:rStyle w:val="a8"/>
      </w:rPr>
    </w:pPr>
    <w:r>
      <w:rPr>
        <w:rStyle w:val="a8"/>
      </w:rPr>
      <w:fldChar w:fldCharType="begin"/>
    </w:r>
    <w:r w:rsidR="00B228A4">
      <w:rPr>
        <w:rStyle w:val="a8"/>
      </w:rPr>
      <w:instrText xml:space="preserve">PAGE  </w:instrText>
    </w:r>
    <w:r>
      <w:rPr>
        <w:rStyle w:val="a8"/>
      </w:rPr>
      <w:fldChar w:fldCharType="end"/>
    </w:r>
  </w:p>
  <w:p w:rsidR="00B228A4" w:rsidRDefault="00B228A4" w:rsidP="00EC6A7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6F0" w:rsidRDefault="00E636F0">
    <w:pPr>
      <w:pStyle w:val="a5"/>
    </w:pPr>
    <w:r w:rsidRPr="00E636F0">
      <w:drawing>
        <wp:inline distT="0" distB="0" distL="0" distR="0">
          <wp:extent cx="5373646" cy="681281"/>
          <wp:effectExtent l="19050" t="0" r="0" b="0"/>
          <wp:docPr id="1" name="Εικόνα 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cstate="print">
                    <a:extLst>
                      <a:ext uri="{28A0092B-C50C-407E-A947-70E740481C1C}">
                        <a14:useLocalDpi xmlns:lc="http://schemas.openxmlformats.org/drawingml/2006/lockedCanva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3646" cy="681281"/>
                  </a:xfrm>
                  <a:prstGeom prst="rect">
                    <a:avLst/>
                  </a:prstGeom>
                  <a:noFill/>
                  <a:ln>
                    <a:noFill/>
                  </a:ln>
                </pic:spPr>
              </pic:pic>
            </a:graphicData>
          </a:graphic>
        </wp:inline>
      </w:drawing>
    </w:r>
  </w:p>
  <w:p w:rsidR="00E636F0" w:rsidRDefault="00E636F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A9D" w:rsidRDefault="00257A9D" w:rsidP="00EC6A7F">
      <w:pPr>
        <w:spacing w:after="0" w:line="240" w:lineRule="auto"/>
      </w:pPr>
      <w:r>
        <w:separator/>
      </w:r>
    </w:p>
  </w:footnote>
  <w:footnote w:type="continuationSeparator" w:id="0">
    <w:p w:rsidR="00257A9D" w:rsidRDefault="00257A9D" w:rsidP="00EC6A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04A4"/>
    <w:multiLevelType w:val="hybridMultilevel"/>
    <w:tmpl w:val="75DE2C8C"/>
    <w:lvl w:ilvl="0" w:tplc="EBD88534">
      <w:start w:val="1"/>
      <w:numFmt w:val="bullet"/>
      <w:lvlText w:val=""/>
      <w:lvlJc w:val="left"/>
      <w:pPr>
        <w:ind w:left="1440" w:hanging="144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041036"/>
    <w:multiLevelType w:val="hybridMultilevel"/>
    <w:tmpl w:val="A14A40F0"/>
    <w:lvl w:ilvl="0" w:tplc="EBD88534">
      <w:start w:val="1"/>
      <w:numFmt w:val="bullet"/>
      <w:lvlText w:val=""/>
      <w:lvlJc w:val="left"/>
      <w:pPr>
        <w:ind w:left="1440" w:hanging="1440"/>
      </w:pPr>
      <w:rPr>
        <w:rFonts w:ascii="Symbol" w:hAnsi="Symbol"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0BAE3A85"/>
    <w:multiLevelType w:val="hybridMultilevel"/>
    <w:tmpl w:val="80B40916"/>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3">
    <w:nsid w:val="12FE5457"/>
    <w:multiLevelType w:val="hybridMultilevel"/>
    <w:tmpl w:val="ABB608A6"/>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0C13B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75432AC"/>
    <w:multiLevelType w:val="hybridMultilevel"/>
    <w:tmpl w:val="D8FA87E8"/>
    <w:lvl w:ilvl="0" w:tplc="4EC6662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7">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D975D46"/>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0DD74D4"/>
    <w:multiLevelType w:val="hybridMultilevel"/>
    <w:tmpl w:val="1F5EB068"/>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1">
    <w:nsid w:val="2443665A"/>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3">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5">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6">
    <w:nsid w:val="33B30C1E"/>
    <w:multiLevelType w:val="hybridMultilevel"/>
    <w:tmpl w:val="F984D3CC"/>
    <w:lvl w:ilvl="0" w:tplc="0408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7">
    <w:nsid w:val="38B77F1A"/>
    <w:multiLevelType w:val="hybridMultilevel"/>
    <w:tmpl w:val="AA9242E6"/>
    <w:lvl w:ilvl="0" w:tplc="0408000F">
      <w:start w:val="1"/>
      <w:numFmt w:val="decimal"/>
      <w:lvlText w:val="%1."/>
      <w:lvlJc w:val="left"/>
      <w:pPr>
        <w:ind w:left="748" w:hanging="360"/>
      </w:pPr>
    </w:lvl>
    <w:lvl w:ilvl="1" w:tplc="04080019" w:tentative="1">
      <w:start w:val="1"/>
      <w:numFmt w:val="lowerLetter"/>
      <w:lvlText w:val="%2."/>
      <w:lvlJc w:val="left"/>
      <w:pPr>
        <w:ind w:left="1468" w:hanging="360"/>
      </w:pPr>
    </w:lvl>
    <w:lvl w:ilvl="2" w:tplc="0408001B" w:tentative="1">
      <w:start w:val="1"/>
      <w:numFmt w:val="lowerRoman"/>
      <w:lvlText w:val="%3."/>
      <w:lvlJc w:val="right"/>
      <w:pPr>
        <w:ind w:left="2188" w:hanging="180"/>
      </w:pPr>
    </w:lvl>
    <w:lvl w:ilvl="3" w:tplc="0408000F" w:tentative="1">
      <w:start w:val="1"/>
      <w:numFmt w:val="decimal"/>
      <w:lvlText w:val="%4."/>
      <w:lvlJc w:val="left"/>
      <w:pPr>
        <w:ind w:left="2908" w:hanging="360"/>
      </w:pPr>
    </w:lvl>
    <w:lvl w:ilvl="4" w:tplc="04080019" w:tentative="1">
      <w:start w:val="1"/>
      <w:numFmt w:val="lowerLetter"/>
      <w:lvlText w:val="%5."/>
      <w:lvlJc w:val="left"/>
      <w:pPr>
        <w:ind w:left="3628" w:hanging="360"/>
      </w:pPr>
    </w:lvl>
    <w:lvl w:ilvl="5" w:tplc="0408001B" w:tentative="1">
      <w:start w:val="1"/>
      <w:numFmt w:val="lowerRoman"/>
      <w:lvlText w:val="%6."/>
      <w:lvlJc w:val="right"/>
      <w:pPr>
        <w:ind w:left="4348" w:hanging="180"/>
      </w:pPr>
    </w:lvl>
    <w:lvl w:ilvl="6" w:tplc="0408000F" w:tentative="1">
      <w:start w:val="1"/>
      <w:numFmt w:val="decimal"/>
      <w:lvlText w:val="%7."/>
      <w:lvlJc w:val="left"/>
      <w:pPr>
        <w:ind w:left="5068" w:hanging="360"/>
      </w:pPr>
    </w:lvl>
    <w:lvl w:ilvl="7" w:tplc="04080019" w:tentative="1">
      <w:start w:val="1"/>
      <w:numFmt w:val="lowerLetter"/>
      <w:lvlText w:val="%8."/>
      <w:lvlJc w:val="left"/>
      <w:pPr>
        <w:ind w:left="5788" w:hanging="360"/>
      </w:pPr>
    </w:lvl>
    <w:lvl w:ilvl="8" w:tplc="0408001B" w:tentative="1">
      <w:start w:val="1"/>
      <w:numFmt w:val="lowerRoman"/>
      <w:lvlText w:val="%9."/>
      <w:lvlJc w:val="right"/>
      <w:pPr>
        <w:ind w:left="6508" w:hanging="180"/>
      </w:pPr>
    </w:lvl>
  </w:abstractNum>
  <w:abstractNum w:abstractNumId="18">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19">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3C224EE"/>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6B1430D"/>
    <w:multiLevelType w:val="hybridMultilevel"/>
    <w:tmpl w:val="23DE510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C43A3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19B5C47"/>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27">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9">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9DB7681"/>
    <w:multiLevelType w:val="multilevel"/>
    <w:tmpl w:val="E0F6F2EC"/>
    <w:lvl w:ilvl="0">
      <w:start w:val="1"/>
      <w:numFmt w:val="decimal"/>
      <w:lvlText w:val="%1."/>
      <w:lvlJc w:val="left"/>
      <w:pPr>
        <w:ind w:left="420" w:hanging="420"/>
      </w:pPr>
      <w:rPr>
        <w:rFonts w:hint="default"/>
      </w:rPr>
    </w:lvl>
    <w:lvl w:ilvl="1">
      <w:start w:val="3"/>
      <w:numFmt w:val="decimal"/>
      <w:isLgl/>
      <w:lvlText w:val="%1.%2."/>
      <w:lvlJc w:val="left"/>
      <w:pPr>
        <w:ind w:left="720" w:hanging="72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34">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8">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F223E69"/>
    <w:multiLevelType w:val="hybridMultilevel"/>
    <w:tmpl w:val="63D8F1A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0">
    <w:nsid w:val="729630BE"/>
    <w:multiLevelType w:val="hybridMultilevel"/>
    <w:tmpl w:val="3414336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1">
    <w:nsid w:val="77E00DA6"/>
    <w:multiLevelType w:val="hybridMultilevel"/>
    <w:tmpl w:val="777C5FA4"/>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F250477"/>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43">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44">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7"/>
  </w:num>
  <w:num w:numId="2">
    <w:abstractNumId w:val="8"/>
  </w:num>
  <w:num w:numId="3">
    <w:abstractNumId w:val="10"/>
  </w:num>
  <w:num w:numId="4">
    <w:abstractNumId w:val="44"/>
  </w:num>
  <w:num w:numId="5">
    <w:abstractNumId w:val="20"/>
  </w:num>
  <w:num w:numId="6">
    <w:abstractNumId w:val="43"/>
  </w:num>
  <w:num w:numId="7">
    <w:abstractNumId w:val="26"/>
  </w:num>
  <w:num w:numId="8">
    <w:abstractNumId w:val="18"/>
  </w:num>
  <w:num w:numId="9">
    <w:abstractNumId w:val="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7"/>
  </w:num>
  <w:num w:numId="13">
    <w:abstractNumId w:val="17"/>
  </w:num>
  <w:num w:numId="14">
    <w:abstractNumId w:val="2"/>
  </w:num>
  <w:num w:numId="15">
    <w:abstractNumId w:val="21"/>
  </w:num>
  <w:num w:numId="16">
    <w:abstractNumId w:val="33"/>
  </w:num>
  <w:num w:numId="17">
    <w:abstractNumId w:val="14"/>
  </w:num>
  <w:num w:numId="18">
    <w:abstractNumId w:val="30"/>
  </w:num>
  <w:num w:numId="19">
    <w:abstractNumId w:val="5"/>
  </w:num>
  <w:num w:numId="20">
    <w:abstractNumId w:val="12"/>
  </w:num>
  <w:num w:numId="21">
    <w:abstractNumId w:val="39"/>
  </w:num>
  <w:num w:numId="22">
    <w:abstractNumId w:val="11"/>
  </w:num>
  <w:num w:numId="23">
    <w:abstractNumId w:val="22"/>
  </w:num>
  <w:num w:numId="24">
    <w:abstractNumId w:val="34"/>
  </w:num>
  <w:num w:numId="25">
    <w:abstractNumId w:val="27"/>
  </w:num>
  <w:num w:numId="26">
    <w:abstractNumId w:val="41"/>
  </w:num>
  <w:num w:numId="27">
    <w:abstractNumId w:val="36"/>
  </w:num>
  <w:num w:numId="28">
    <w:abstractNumId w:val="3"/>
  </w:num>
  <w:num w:numId="29">
    <w:abstractNumId w:val="23"/>
  </w:num>
  <w:num w:numId="30">
    <w:abstractNumId w:val="35"/>
  </w:num>
  <w:num w:numId="31">
    <w:abstractNumId w:val="16"/>
  </w:num>
  <w:num w:numId="32">
    <w:abstractNumId w:val="13"/>
  </w:num>
  <w:num w:numId="33">
    <w:abstractNumId w:val="31"/>
  </w:num>
  <w:num w:numId="34">
    <w:abstractNumId w:val="42"/>
  </w:num>
  <w:num w:numId="35">
    <w:abstractNumId w:val="40"/>
  </w:num>
  <w:num w:numId="36">
    <w:abstractNumId w:val="32"/>
  </w:num>
  <w:num w:numId="37">
    <w:abstractNumId w:val="29"/>
  </w:num>
  <w:num w:numId="38">
    <w:abstractNumId w:val="1"/>
  </w:num>
  <w:num w:numId="39">
    <w:abstractNumId w:val="38"/>
  </w:num>
  <w:num w:numId="40">
    <w:abstractNumId w:val="0"/>
  </w:num>
  <w:num w:numId="41">
    <w:abstractNumId w:val="4"/>
  </w:num>
  <w:num w:numId="42">
    <w:abstractNumId w:val="9"/>
  </w:num>
  <w:num w:numId="43">
    <w:abstractNumId w:val="25"/>
  </w:num>
  <w:num w:numId="44">
    <w:abstractNumId w:val="24"/>
  </w:num>
  <w:num w:numId="45">
    <w:abstractNumId w:val="1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hdrShapeDefaults>
    <o:shapedefaults v:ext="edit" spidmax="9218"/>
  </w:hdrShapeDefaults>
  <w:footnotePr>
    <w:footnote w:id="-1"/>
    <w:footnote w:id="0"/>
  </w:footnotePr>
  <w:endnotePr>
    <w:endnote w:id="-1"/>
    <w:endnote w:id="0"/>
  </w:endnotePr>
  <w:compat/>
  <w:rsids>
    <w:rsidRoot w:val="00EC6A7F"/>
    <w:rsid w:val="00002F83"/>
    <w:rsid w:val="00013158"/>
    <w:rsid w:val="00024FC8"/>
    <w:rsid w:val="00040908"/>
    <w:rsid w:val="0005218A"/>
    <w:rsid w:val="00066F70"/>
    <w:rsid w:val="00074462"/>
    <w:rsid w:val="0007592D"/>
    <w:rsid w:val="000761B9"/>
    <w:rsid w:val="0009187D"/>
    <w:rsid w:val="000A0C38"/>
    <w:rsid w:val="000A7E85"/>
    <w:rsid w:val="000B169C"/>
    <w:rsid w:val="000B7D66"/>
    <w:rsid w:val="000D4FC2"/>
    <w:rsid w:val="000D5389"/>
    <w:rsid w:val="000E5D9F"/>
    <w:rsid w:val="000E68C3"/>
    <w:rsid w:val="000F36F9"/>
    <w:rsid w:val="00100EA4"/>
    <w:rsid w:val="00110C7E"/>
    <w:rsid w:val="00142ACC"/>
    <w:rsid w:val="00152DC3"/>
    <w:rsid w:val="001845EE"/>
    <w:rsid w:val="001915C6"/>
    <w:rsid w:val="001A12AB"/>
    <w:rsid w:val="001A154D"/>
    <w:rsid w:val="001A3060"/>
    <w:rsid w:val="001A4272"/>
    <w:rsid w:val="001C3B23"/>
    <w:rsid w:val="001C7C18"/>
    <w:rsid w:val="001D449A"/>
    <w:rsid w:val="001D4BD5"/>
    <w:rsid w:val="001E0E67"/>
    <w:rsid w:val="001F4119"/>
    <w:rsid w:val="0020566C"/>
    <w:rsid w:val="002063E5"/>
    <w:rsid w:val="00221B1D"/>
    <w:rsid w:val="00224C4C"/>
    <w:rsid w:val="0022634C"/>
    <w:rsid w:val="002571B7"/>
    <w:rsid w:val="00257A9D"/>
    <w:rsid w:val="0026458C"/>
    <w:rsid w:val="00276EC7"/>
    <w:rsid w:val="00290252"/>
    <w:rsid w:val="00293B32"/>
    <w:rsid w:val="002A4374"/>
    <w:rsid w:val="002A5FE7"/>
    <w:rsid w:val="002B5BC3"/>
    <w:rsid w:val="002B7518"/>
    <w:rsid w:val="002E4D6B"/>
    <w:rsid w:val="002E5ECA"/>
    <w:rsid w:val="00300367"/>
    <w:rsid w:val="00307E04"/>
    <w:rsid w:val="00320681"/>
    <w:rsid w:val="00320D38"/>
    <w:rsid w:val="00331316"/>
    <w:rsid w:val="00365B58"/>
    <w:rsid w:val="00396CB5"/>
    <w:rsid w:val="003A634D"/>
    <w:rsid w:val="003B7E24"/>
    <w:rsid w:val="003C13E0"/>
    <w:rsid w:val="003C5C4A"/>
    <w:rsid w:val="003D04DB"/>
    <w:rsid w:val="003D4654"/>
    <w:rsid w:val="003F0DF6"/>
    <w:rsid w:val="004004C7"/>
    <w:rsid w:val="0042312E"/>
    <w:rsid w:val="00423F7F"/>
    <w:rsid w:val="0044115E"/>
    <w:rsid w:val="0044385A"/>
    <w:rsid w:val="00445C21"/>
    <w:rsid w:val="00450E42"/>
    <w:rsid w:val="00461867"/>
    <w:rsid w:val="004630F3"/>
    <w:rsid w:val="00466FC5"/>
    <w:rsid w:val="004678DE"/>
    <w:rsid w:val="00473DFE"/>
    <w:rsid w:val="00484C06"/>
    <w:rsid w:val="00496C5E"/>
    <w:rsid w:val="0049748A"/>
    <w:rsid w:val="004A6780"/>
    <w:rsid w:val="004B0149"/>
    <w:rsid w:val="004B464F"/>
    <w:rsid w:val="004B4C07"/>
    <w:rsid w:val="004F09F3"/>
    <w:rsid w:val="00502EFA"/>
    <w:rsid w:val="00511477"/>
    <w:rsid w:val="00514446"/>
    <w:rsid w:val="0052746D"/>
    <w:rsid w:val="00530B50"/>
    <w:rsid w:val="00532D9A"/>
    <w:rsid w:val="00544E14"/>
    <w:rsid w:val="00546F9E"/>
    <w:rsid w:val="00550234"/>
    <w:rsid w:val="00551F23"/>
    <w:rsid w:val="005607A3"/>
    <w:rsid w:val="005613FF"/>
    <w:rsid w:val="00570715"/>
    <w:rsid w:val="00574D39"/>
    <w:rsid w:val="00575898"/>
    <w:rsid w:val="00594531"/>
    <w:rsid w:val="00597828"/>
    <w:rsid w:val="00597A5A"/>
    <w:rsid w:val="005A0587"/>
    <w:rsid w:val="005A1B3D"/>
    <w:rsid w:val="005B0F7C"/>
    <w:rsid w:val="005C0DAF"/>
    <w:rsid w:val="005D7289"/>
    <w:rsid w:val="005F7D66"/>
    <w:rsid w:val="00606DF8"/>
    <w:rsid w:val="00607AFC"/>
    <w:rsid w:val="00616C3B"/>
    <w:rsid w:val="00620AE8"/>
    <w:rsid w:val="00627608"/>
    <w:rsid w:val="0063376F"/>
    <w:rsid w:val="0063407D"/>
    <w:rsid w:val="00642AF8"/>
    <w:rsid w:val="00646837"/>
    <w:rsid w:val="00651749"/>
    <w:rsid w:val="0065233D"/>
    <w:rsid w:val="00664CB5"/>
    <w:rsid w:val="006651FE"/>
    <w:rsid w:val="00665DAE"/>
    <w:rsid w:val="006922C0"/>
    <w:rsid w:val="00695138"/>
    <w:rsid w:val="006A75CF"/>
    <w:rsid w:val="006B5242"/>
    <w:rsid w:val="006C4612"/>
    <w:rsid w:val="006C685B"/>
    <w:rsid w:val="006D3C6A"/>
    <w:rsid w:val="006F7D96"/>
    <w:rsid w:val="00710316"/>
    <w:rsid w:val="007226CD"/>
    <w:rsid w:val="00722EF9"/>
    <w:rsid w:val="007273D3"/>
    <w:rsid w:val="00734C15"/>
    <w:rsid w:val="00766A51"/>
    <w:rsid w:val="00774E62"/>
    <w:rsid w:val="00783323"/>
    <w:rsid w:val="00794769"/>
    <w:rsid w:val="007B02AE"/>
    <w:rsid w:val="007C1883"/>
    <w:rsid w:val="007C3343"/>
    <w:rsid w:val="007D111B"/>
    <w:rsid w:val="007D794A"/>
    <w:rsid w:val="007F07CD"/>
    <w:rsid w:val="0080650B"/>
    <w:rsid w:val="008103F5"/>
    <w:rsid w:val="00822E11"/>
    <w:rsid w:val="008305B6"/>
    <w:rsid w:val="00830693"/>
    <w:rsid w:val="00831C44"/>
    <w:rsid w:val="00833353"/>
    <w:rsid w:val="0083359D"/>
    <w:rsid w:val="0086048A"/>
    <w:rsid w:val="008676A5"/>
    <w:rsid w:val="00894B16"/>
    <w:rsid w:val="00896D6A"/>
    <w:rsid w:val="008971D5"/>
    <w:rsid w:val="008A054E"/>
    <w:rsid w:val="008C42F5"/>
    <w:rsid w:val="008C76C1"/>
    <w:rsid w:val="008D0D06"/>
    <w:rsid w:val="008E2D7A"/>
    <w:rsid w:val="008F55AF"/>
    <w:rsid w:val="009048AF"/>
    <w:rsid w:val="0090585E"/>
    <w:rsid w:val="00906CDB"/>
    <w:rsid w:val="009070E4"/>
    <w:rsid w:val="009073BD"/>
    <w:rsid w:val="0091346A"/>
    <w:rsid w:val="00926472"/>
    <w:rsid w:val="00941B08"/>
    <w:rsid w:val="00943577"/>
    <w:rsid w:val="00944243"/>
    <w:rsid w:val="009444E1"/>
    <w:rsid w:val="00952A24"/>
    <w:rsid w:val="00956736"/>
    <w:rsid w:val="009926DA"/>
    <w:rsid w:val="009A3C43"/>
    <w:rsid w:val="009A5D33"/>
    <w:rsid w:val="009B468C"/>
    <w:rsid w:val="009D0E8B"/>
    <w:rsid w:val="009D4127"/>
    <w:rsid w:val="009F401A"/>
    <w:rsid w:val="00A00304"/>
    <w:rsid w:val="00A07F9D"/>
    <w:rsid w:val="00A30DD1"/>
    <w:rsid w:val="00A30E53"/>
    <w:rsid w:val="00A350B0"/>
    <w:rsid w:val="00A37CA9"/>
    <w:rsid w:val="00A46146"/>
    <w:rsid w:val="00A57225"/>
    <w:rsid w:val="00A60283"/>
    <w:rsid w:val="00A604DB"/>
    <w:rsid w:val="00A70D65"/>
    <w:rsid w:val="00A72065"/>
    <w:rsid w:val="00A7380A"/>
    <w:rsid w:val="00A77E32"/>
    <w:rsid w:val="00A827A9"/>
    <w:rsid w:val="00A83FEC"/>
    <w:rsid w:val="00A91AB3"/>
    <w:rsid w:val="00A92C14"/>
    <w:rsid w:val="00AA1AF3"/>
    <w:rsid w:val="00AB2772"/>
    <w:rsid w:val="00AB7107"/>
    <w:rsid w:val="00AC3627"/>
    <w:rsid w:val="00AD0DA6"/>
    <w:rsid w:val="00AD6198"/>
    <w:rsid w:val="00AF79A0"/>
    <w:rsid w:val="00B01D08"/>
    <w:rsid w:val="00B0654E"/>
    <w:rsid w:val="00B1633C"/>
    <w:rsid w:val="00B228A4"/>
    <w:rsid w:val="00B25154"/>
    <w:rsid w:val="00B25EE7"/>
    <w:rsid w:val="00B3443F"/>
    <w:rsid w:val="00B44520"/>
    <w:rsid w:val="00B455CF"/>
    <w:rsid w:val="00B46225"/>
    <w:rsid w:val="00B519A8"/>
    <w:rsid w:val="00B676F2"/>
    <w:rsid w:val="00B73BCB"/>
    <w:rsid w:val="00B805CD"/>
    <w:rsid w:val="00B813C9"/>
    <w:rsid w:val="00B85739"/>
    <w:rsid w:val="00B8740D"/>
    <w:rsid w:val="00B9638B"/>
    <w:rsid w:val="00BA0753"/>
    <w:rsid w:val="00BA2641"/>
    <w:rsid w:val="00BA41EF"/>
    <w:rsid w:val="00BB27BC"/>
    <w:rsid w:val="00BB740D"/>
    <w:rsid w:val="00BC2D31"/>
    <w:rsid w:val="00BC6F4F"/>
    <w:rsid w:val="00BE3D69"/>
    <w:rsid w:val="00BF17B6"/>
    <w:rsid w:val="00BF2B67"/>
    <w:rsid w:val="00C33839"/>
    <w:rsid w:val="00C37111"/>
    <w:rsid w:val="00C45C07"/>
    <w:rsid w:val="00C471B1"/>
    <w:rsid w:val="00C5276D"/>
    <w:rsid w:val="00C60208"/>
    <w:rsid w:val="00C71F29"/>
    <w:rsid w:val="00C75AA9"/>
    <w:rsid w:val="00C765F4"/>
    <w:rsid w:val="00C830DE"/>
    <w:rsid w:val="00C83AB9"/>
    <w:rsid w:val="00C90B46"/>
    <w:rsid w:val="00C9793B"/>
    <w:rsid w:val="00CA70A9"/>
    <w:rsid w:val="00CD0C92"/>
    <w:rsid w:val="00CE6FB9"/>
    <w:rsid w:val="00CF1759"/>
    <w:rsid w:val="00CF6D5D"/>
    <w:rsid w:val="00CF7ED8"/>
    <w:rsid w:val="00D006DF"/>
    <w:rsid w:val="00D043DC"/>
    <w:rsid w:val="00D32727"/>
    <w:rsid w:val="00D376AE"/>
    <w:rsid w:val="00D41C71"/>
    <w:rsid w:val="00D4493C"/>
    <w:rsid w:val="00D60E91"/>
    <w:rsid w:val="00D7358C"/>
    <w:rsid w:val="00D7581E"/>
    <w:rsid w:val="00D7730D"/>
    <w:rsid w:val="00D7765E"/>
    <w:rsid w:val="00D83127"/>
    <w:rsid w:val="00D87FA8"/>
    <w:rsid w:val="00D90313"/>
    <w:rsid w:val="00D925CE"/>
    <w:rsid w:val="00D93C50"/>
    <w:rsid w:val="00D95459"/>
    <w:rsid w:val="00DA7E01"/>
    <w:rsid w:val="00DB308C"/>
    <w:rsid w:val="00DB33BC"/>
    <w:rsid w:val="00DC682F"/>
    <w:rsid w:val="00DD4405"/>
    <w:rsid w:val="00DE7269"/>
    <w:rsid w:val="00E1164C"/>
    <w:rsid w:val="00E127A9"/>
    <w:rsid w:val="00E32E6C"/>
    <w:rsid w:val="00E4522B"/>
    <w:rsid w:val="00E636F0"/>
    <w:rsid w:val="00E658D9"/>
    <w:rsid w:val="00E70A97"/>
    <w:rsid w:val="00E854DA"/>
    <w:rsid w:val="00E90575"/>
    <w:rsid w:val="00E92308"/>
    <w:rsid w:val="00E967F4"/>
    <w:rsid w:val="00EB6FBA"/>
    <w:rsid w:val="00EC6A7F"/>
    <w:rsid w:val="00ED340C"/>
    <w:rsid w:val="00EE60E7"/>
    <w:rsid w:val="00EE75A3"/>
    <w:rsid w:val="00EF09E8"/>
    <w:rsid w:val="00EF67E7"/>
    <w:rsid w:val="00F0079B"/>
    <w:rsid w:val="00F04CB6"/>
    <w:rsid w:val="00F116E1"/>
    <w:rsid w:val="00F14FF2"/>
    <w:rsid w:val="00F15200"/>
    <w:rsid w:val="00F24079"/>
    <w:rsid w:val="00F302C1"/>
    <w:rsid w:val="00F36FD4"/>
    <w:rsid w:val="00F37EA1"/>
    <w:rsid w:val="00F45FFD"/>
    <w:rsid w:val="00F57C9E"/>
    <w:rsid w:val="00F74EB2"/>
    <w:rsid w:val="00F7519B"/>
    <w:rsid w:val="00F90B19"/>
    <w:rsid w:val="00F91B25"/>
    <w:rsid w:val="00F96EB8"/>
    <w:rsid w:val="00FA345C"/>
    <w:rsid w:val="00FB54E4"/>
    <w:rsid w:val="00FB5D47"/>
    <w:rsid w:val="00FC04FE"/>
    <w:rsid w:val="00FC7003"/>
    <w:rsid w:val="00FE2DB7"/>
    <w:rsid w:val="00FF360E"/>
    <w:rsid w:val="00FF703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CA9"/>
    <w:pPr>
      <w:spacing w:after="200" w:line="276" w:lineRule="auto"/>
    </w:pPr>
    <w:rPr>
      <w:sz w:val="22"/>
      <w:szCs w:val="22"/>
      <w:lang w:eastAsia="en-US"/>
    </w:rPr>
  </w:style>
  <w:style w:type="paragraph" w:styleId="1">
    <w:name w:val="heading 1"/>
    <w:basedOn w:val="a"/>
    <w:next w:val="a"/>
    <w:link w:val="1Char"/>
    <w:qFormat/>
    <w:rsid w:val="00EC6A7F"/>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EC6A7F"/>
    <w:pPr>
      <w:keepNext/>
      <w:spacing w:before="240" w:after="60" w:line="240" w:lineRule="auto"/>
      <w:outlineLvl w:val="1"/>
    </w:pPr>
    <w:rPr>
      <w:rFonts w:ascii="Arial" w:eastAsia="Times New Roman" w:hAnsi="Arial"/>
      <w:b/>
      <w:bCs/>
      <w:i/>
      <w:iCs/>
      <w:sz w:val="28"/>
      <w:szCs w:val="28"/>
    </w:rPr>
  </w:style>
  <w:style w:type="paragraph" w:styleId="3">
    <w:name w:val="heading 3"/>
    <w:basedOn w:val="a"/>
    <w:next w:val="a"/>
    <w:link w:val="3Char"/>
    <w:qFormat/>
    <w:rsid w:val="00EC6A7F"/>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EC6A7F"/>
    <w:pPr>
      <w:keepNext/>
      <w:spacing w:after="0" w:line="240" w:lineRule="auto"/>
      <w:outlineLvl w:val="3"/>
    </w:pPr>
    <w:rPr>
      <w:rFonts w:ascii="Arial" w:eastAsia="Times New Roman" w:hAnsi="Arial"/>
      <w:sz w:val="24"/>
      <w:szCs w:val="24"/>
    </w:rPr>
  </w:style>
  <w:style w:type="paragraph" w:styleId="5">
    <w:name w:val="heading 5"/>
    <w:basedOn w:val="a"/>
    <w:next w:val="a"/>
    <w:link w:val="5Char"/>
    <w:qFormat/>
    <w:rsid w:val="00EC6A7F"/>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EC6A7F"/>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EC6A7F"/>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EC6A7F"/>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Char"/>
    <w:qFormat/>
    <w:rsid w:val="00EC6A7F"/>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EC6A7F"/>
    <w:rPr>
      <w:rFonts w:ascii="Arial" w:eastAsia="Times New Roman" w:hAnsi="Arial" w:cs="Arial"/>
      <w:b/>
      <w:bCs/>
      <w:lang w:eastAsia="el-GR"/>
    </w:rPr>
  </w:style>
  <w:style w:type="character" w:customStyle="1" w:styleId="2Char">
    <w:name w:val="Επικεφαλίδα 2 Char"/>
    <w:link w:val="2"/>
    <w:rsid w:val="00EC6A7F"/>
    <w:rPr>
      <w:rFonts w:ascii="Arial" w:eastAsia="Times New Roman" w:hAnsi="Arial" w:cs="Times New Roman"/>
      <w:b/>
      <w:bCs/>
      <w:i/>
      <w:iCs/>
      <w:sz w:val="28"/>
      <w:szCs w:val="28"/>
    </w:rPr>
  </w:style>
  <w:style w:type="character" w:customStyle="1" w:styleId="3Char">
    <w:name w:val="Επικεφαλίδα 3 Char"/>
    <w:link w:val="3"/>
    <w:rsid w:val="00EC6A7F"/>
    <w:rPr>
      <w:rFonts w:ascii="Arial" w:eastAsia="Times New Roman" w:hAnsi="Arial" w:cs="Arial"/>
      <w:b/>
      <w:bCs/>
      <w:sz w:val="26"/>
      <w:szCs w:val="26"/>
      <w:lang w:eastAsia="el-GR"/>
    </w:rPr>
  </w:style>
  <w:style w:type="character" w:customStyle="1" w:styleId="4Char">
    <w:name w:val="Επικεφαλίδα 4 Char"/>
    <w:link w:val="4"/>
    <w:rsid w:val="00EC6A7F"/>
    <w:rPr>
      <w:rFonts w:ascii="Arial" w:eastAsia="Times New Roman" w:hAnsi="Arial" w:cs="Times New Roman"/>
      <w:sz w:val="24"/>
      <w:szCs w:val="24"/>
    </w:rPr>
  </w:style>
  <w:style w:type="character" w:customStyle="1" w:styleId="5Char">
    <w:name w:val="Επικεφαλίδα 5 Char"/>
    <w:link w:val="5"/>
    <w:rsid w:val="00EC6A7F"/>
    <w:rPr>
      <w:rFonts w:ascii="Times New Roman" w:eastAsia="Times New Roman" w:hAnsi="Times New Roman" w:cs="Times New Roman"/>
      <w:b/>
      <w:bCs/>
      <w:i/>
      <w:iCs/>
      <w:sz w:val="26"/>
      <w:szCs w:val="26"/>
      <w:lang w:eastAsia="el-GR"/>
    </w:rPr>
  </w:style>
  <w:style w:type="character" w:customStyle="1" w:styleId="6Char">
    <w:name w:val="Επικεφαλίδα 6 Char"/>
    <w:link w:val="6"/>
    <w:rsid w:val="00EC6A7F"/>
    <w:rPr>
      <w:rFonts w:ascii="Times New Roman" w:eastAsia="Times New Roman" w:hAnsi="Times New Roman" w:cs="Times New Roman"/>
      <w:b/>
      <w:bCs/>
      <w:lang w:eastAsia="el-GR"/>
    </w:rPr>
  </w:style>
  <w:style w:type="character" w:customStyle="1" w:styleId="7Char">
    <w:name w:val="Επικεφαλίδα 7 Char"/>
    <w:link w:val="7"/>
    <w:rsid w:val="00EC6A7F"/>
    <w:rPr>
      <w:rFonts w:ascii="Times New Roman" w:eastAsia="Times New Roman" w:hAnsi="Times New Roman" w:cs="Times New Roman"/>
      <w:sz w:val="24"/>
      <w:szCs w:val="24"/>
      <w:lang w:eastAsia="el-GR"/>
    </w:rPr>
  </w:style>
  <w:style w:type="character" w:customStyle="1" w:styleId="8Char">
    <w:name w:val="Επικεφαλίδα 8 Char"/>
    <w:link w:val="8"/>
    <w:uiPriority w:val="9"/>
    <w:rsid w:val="00EC6A7F"/>
    <w:rPr>
      <w:rFonts w:ascii="Times New Roman" w:eastAsia="Times New Roman" w:hAnsi="Times New Roman" w:cs="Times New Roman"/>
      <w:i/>
      <w:iCs/>
      <w:sz w:val="24"/>
      <w:szCs w:val="24"/>
    </w:rPr>
  </w:style>
  <w:style w:type="character" w:customStyle="1" w:styleId="9Char">
    <w:name w:val="Επικεφαλίδα 9 Char"/>
    <w:link w:val="9"/>
    <w:rsid w:val="00EC6A7F"/>
    <w:rPr>
      <w:rFonts w:ascii="Arial" w:eastAsia="Times New Roman" w:hAnsi="Arial" w:cs="Arial"/>
      <w:lang w:eastAsia="el-GR"/>
    </w:rPr>
  </w:style>
  <w:style w:type="numbering" w:customStyle="1" w:styleId="10">
    <w:name w:val="Χωρίς λίστα1"/>
    <w:next w:val="a2"/>
    <w:uiPriority w:val="99"/>
    <w:semiHidden/>
    <w:unhideWhenUsed/>
    <w:rsid w:val="00EC6A7F"/>
  </w:style>
  <w:style w:type="character" w:styleId="-">
    <w:name w:val="Hyperlink"/>
    <w:uiPriority w:val="99"/>
    <w:rsid w:val="00EC6A7F"/>
    <w:rPr>
      <w:color w:val="0000FF"/>
      <w:u w:val="single"/>
    </w:rPr>
  </w:style>
  <w:style w:type="paragraph" w:styleId="a3">
    <w:name w:val="Title"/>
    <w:basedOn w:val="a"/>
    <w:link w:val="Char"/>
    <w:qFormat/>
    <w:rsid w:val="00EC6A7F"/>
    <w:pPr>
      <w:spacing w:after="0" w:line="240" w:lineRule="auto"/>
      <w:jc w:val="center"/>
    </w:pPr>
    <w:rPr>
      <w:rFonts w:ascii="Times New Roman" w:eastAsia="Times New Roman" w:hAnsi="Times New Roman"/>
      <w:b/>
      <w:bCs/>
      <w:sz w:val="24"/>
      <w:szCs w:val="20"/>
    </w:rPr>
  </w:style>
  <w:style w:type="character" w:customStyle="1" w:styleId="Char">
    <w:name w:val="Τίτλος Char"/>
    <w:link w:val="a3"/>
    <w:rsid w:val="00EC6A7F"/>
    <w:rPr>
      <w:rFonts w:ascii="Times New Roman" w:eastAsia="Times New Roman" w:hAnsi="Times New Roman" w:cs="Times New Roman"/>
      <w:b/>
      <w:bCs/>
      <w:sz w:val="24"/>
      <w:szCs w:val="20"/>
    </w:rPr>
  </w:style>
  <w:style w:type="paragraph" w:styleId="a4">
    <w:name w:val="Balloon Text"/>
    <w:basedOn w:val="a"/>
    <w:link w:val="Char0"/>
    <w:semiHidden/>
    <w:rsid w:val="00EC6A7F"/>
    <w:pPr>
      <w:spacing w:after="0" w:line="240" w:lineRule="auto"/>
    </w:pPr>
    <w:rPr>
      <w:rFonts w:ascii="Tahoma" w:eastAsia="Times New Roman" w:hAnsi="Tahoma" w:cs="Tahoma"/>
      <w:sz w:val="16"/>
      <w:szCs w:val="16"/>
      <w:lang w:eastAsia="el-GR"/>
    </w:rPr>
  </w:style>
  <w:style w:type="character" w:customStyle="1" w:styleId="Char0">
    <w:name w:val="Κείμενο πλαισίου Char"/>
    <w:link w:val="a4"/>
    <w:semiHidden/>
    <w:rsid w:val="00EC6A7F"/>
    <w:rPr>
      <w:rFonts w:ascii="Tahoma" w:eastAsia="Times New Roman" w:hAnsi="Tahoma" w:cs="Tahoma"/>
      <w:sz w:val="16"/>
      <w:szCs w:val="16"/>
      <w:lang w:eastAsia="el-GR"/>
    </w:rPr>
  </w:style>
  <w:style w:type="paragraph" w:styleId="a5">
    <w:name w:val="footer"/>
    <w:aliases w:val="ft"/>
    <w:basedOn w:val="a"/>
    <w:link w:val="Char1"/>
    <w:uiPriority w:val="99"/>
    <w:rsid w:val="00EC6A7F"/>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link w:val="a5"/>
    <w:uiPriority w:val="99"/>
    <w:rsid w:val="00EC6A7F"/>
    <w:rPr>
      <w:rFonts w:ascii="Times New Roman" w:eastAsia="Times New Roman" w:hAnsi="Times New Roman" w:cs="Times New Roman"/>
      <w:sz w:val="20"/>
      <w:szCs w:val="20"/>
      <w:lang w:eastAsia="el-GR"/>
    </w:rPr>
  </w:style>
  <w:style w:type="paragraph" w:styleId="20">
    <w:name w:val="Body Text Indent 2"/>
    <w:basedOn w:val="a"/>
    <w:link w:val="2Char0"/>
    <w:rsid w:val="00EC6A7F"/>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link w:val="20"/>
    <w:rsid w:val="00EC6A7F"/>
    <w:rPr>
      <w:rFonts w:ascii="Times New Roman" w:eastAsia="Times New Roman" w:hAnsi="Times New Roman" w:cs="Times New Roman"/>
      <w:sz w:val="24"/>
      <w:szCs w:val="20"/>
      <w:lang w:eastAsia="el-GR"/>
    </w:rPr>
  </w:style>
  <w:style w:type="paragraph" w:styleId="30">
    <w:name w:val="Body Text 3"/>
    <w:basedOn w:val="a"/>
    <w:link w:val="3Char0"/>
    <w:rsid w:val="00EC6A7F"/>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link w:val="30"/>
    <w:rsid w:val="00EC6A7F"/>
    <w:rPr>
      <w:rFonts w:ascii="Times New Roman" w:eastAsia="Times New Roman" w:hAnsi="Times New Roman" w:cs="Times New Roman"/>
      <w:sz w:val="16"/>
      <w:szCs w:val="16"/>
      <w:lang w:eastAsia="el-GR"/>
    </w:rPr>
  </w:style>
  <w:style w:type="paragraph" w:customStyle="1" w:styleId="Aaoeeu">
    <w:name w:val="Aaoeeu"/>
    <w:rsid w:val="00EC6A7F"/>
    <w:pPr>
      <w:widowControl w:val="0"/>
    </w:pPr>
    <w:rPr>
      <w:rFonts w:ascii="Times New Roman" w:eastAsia="Times New Roman" w:hAnsi="Times New Roman"/>
      <w:lang w:eastAsia="en-US"/>
    </w:rPr>
  </w:style>
  <w:style w:type="paragraph" w:styleId="a6">
    <w:name w:val="Body Text"/>
    <w:basedOn w:val="a"/>
    <w:link w:val="Char2"/>
    <w:rsid w:val="00EC6A7F"/>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link w:val="a6"/>
    <w:rsid w:val="00EC6A7F"/>
    <w:rPr>
      <w:rFonts w:ascii="Times New Roman" w:eastAsia="Times New Roman" w:hAnsi="Times New Roman" w:cs="Times New Roman"/>
      <w:sz w:val="20"/>
      <w:szCs w:val="20"/>
      <w:lang w:eastAsia="el-GR"/>
    </w:rPr>
  </w:style>
  <w:style w:type="paragraph" w:customStyle="1" w:styleId="BodyText21">
    <w:name w:val="Body Text 21"/>
    <w:basedOn w:val="a"/>
    <w:rsid w:val="00EC6A7F"/>
    <w:pPr>
      <w:spacing w:after="0" w:line="360" w:lineRule="auto"/>
      <w:jc w:val="both"/>
    </w:pPr>
    <w:rPr>
      <w:rFonts w:ascii="Times New Roman" w:eastAsia="Times New Roman" w:hAnsi="Times New Roman"/>
      <w:sz w:val="24"/>
      <w:szCs w:val="20"/>
      <w:lang w:eastAsia="el-GR"/>
    </w:rPr>
  </w:style>
  <w:style w:type="table" w:styleId="a7">
    <w:name w:val="Table Grid"/>
    <w:basedOn w:val="a1"/>
    <w:rsid w:val="00EC6A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EC6A7F"/>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link w:val="21"/>
    <w:rsid w:val="00EC6A7F"/>
    <w:rPr>
      <w:rFonts w:ascii="Times New Roman" w:eastAsia="Times New Roman" w:hAnsi="Times New Roman" w:cs="Times New Roman"/>
      <w:sz w:val="20"/>
      <w:szCs w:val="20"/>
      <w:lang w:eastAsia="el-GR"/>
    </w:rPr>
  </w:style>
  <w:style w:type="character" w:styleId="a8">
    <w:name w:val="page number"/>
    <w:basedOn w:val="a0"/>
    <w:rsid w:val="00EC6A7F"/>
  </w:style>
  <w:style w:type="paragraph" w:customStyle="1" w:styleId="Default">
    <w:name w:val="Default"/>
    <w:rsid w:val="00EC6A7F"/>
    <w:pPr>
      <w:autoSpaceDE w:val="0"/>
      <w:autoSpaceDN w:val="0"/>
      <w:adjustRightInd w:val="0"/>
    </w:pPr>
    <w:rPr>
      <w:rFonts w:ascii="Verdana" w:eastAsia="Times New Roman"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EC6A7F"/>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EC6A7F"/>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EC6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link w:val="-HTML"/>
    <w:rsid w:val="00EC6A7F"/>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EC6A7F"/>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link w:val="a9"/>
    <w:uiPriority w:val="99"/>
    <w:rsid w:val="00EC6A7F"/>
    <w:rPr>
      <w:rFonts w:ascii="Times New Roman" w:eastAsia="Times New Roman" w:hAnsi="Times New Roman" w:cs="Times New Roman"/>
      <w:sz w:val="20"/>
      <w:szCs w:val="20"/>
      <w:lang w:eastAsia="el-GR"/>
    </w:rPr>
  </w:style>
  <w:style w:type="character" w:styleId="aa">
    <w:name w:val="annotation reference"/>
    <w:semiHidden/>
    <w:rsid w:val="00EC6A7F"/>
    <w:rPr>
      <w:sz w:val="16"/>
      <w:szCs w:val="16"/>
    </w:rPr>
  </w:style>
  <w:style w:type="paragraph" w:styleId="ab">
    <w:name w:val="annotation text"/>
    <w:basedOn w:val="a"/>
    <w:link w:val="Char4"/>
    <w:semiHidden/>
    <w:rsid w:val="00EC6A7F"/>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link w:val="ab"/>
    <w:semiHidden/>
    <w:rsid w:val="00EC6A7F"/>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EC6A7F"/>
    <w:rPr>
      <w:b/>
      <w:bCs/>
    </w:rPr>
  </w:style>
  <w:style w:type="character" w:customStyle="1" w:styleId="Char5">
    <w:name w:val="Θέμα σχολίου Char"/>
    <w:link w:val="ac"/>
    <w:semiHidden/>
    <w:rsid w:val="00EC6A7F"/>
    <w:rPr>
      <w:rFonts w:ascii="Times New Roman" w:eastAsia="Times New Roman" w:hAnsi="Times New Roman" w:cs="Times New Roman"/>
      <w:b/>
      <w:bCs/>
      <w:sz w:val="20"/>
      <w:szCs w:val="20"/>
      <w:lang w:eastAsia="el-GR"/>
    </w:rPr>
  </w:style>
  <w:style w:type="character" w:styleId="ad">
    <w:name w:val="Strong"/>
    <w:qFormat/>
    <w:rsid w:val="00EC6A7F"/>
    <w:rPr>
      <w:b/>
      <w:bCs/>
    </w:rPr>
  </w:style>
  <w:style w:type="paragraph" w:customStyle="1" w:styleId="CharCharCharCharCharChar">
    <w:name w:val="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EC6A7F"/>
    <w:pPr>
      <w:spacing w:after="160" w:line="240" w:lineRule="exact"/>
    </w:pPr>
    <w:rPr>
      <w:rFonts w:ascii="Verdana" w:eastAsia="Times New Roman" w:hAnsi="Verdana"/>
      <w:sz w:val="20"/>
      <w:szCs w:val="20"/>
      <w:lang w:val="en-US"/>
    </w:rPr>
  </w:style>
  <w:style w:type="paragraph" w:styleId="11">
    <w:name w:val="toc 1"/>
    <w:basedOn w:val="a"/>
    <w:next w:val="a"/>
    <w:autoRedefine/>
    <w:uiPriority w:val="39"/>
    <w:qFormat/>
    <w:rsid w:val="007F07CD"/>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7F07CD"/>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EC6A7F"/>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6">
    <w:name w:val="Char"/>
    <w:basedOn w:val="a"/>
    <w:rsid w:val="00EC6A7F"/>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EC6A7F"/>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EC6A7F"/>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EC6A7F"/>
    <w:pPr>
      <w:tabs>
        <w:tab w:val="num" w:pos="454"/>
      </w:tabs>
      <w:ind w:left="454" w:hanging="454"/>
      <w:outlineLvl w:val="0"/>
    </w:pPr>
    <w:rPr>
      <w:rFonts w:ascii="Times New Roman" w:hAnsi="Times New Roman"/>
      <w:i w:val="0"/>
    </w:rPr>
  </w:style>
  <w:style w:type="paragraph" w:styleId="af">
    <w:name w:val="Plain Text"/>
    <w:basedOn w:val="a"/>
    <w:link w:val="Char7"/>
    <w:rsid w:val="00EC6A7F"/>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link w:val="af"/>
    <w:rsid w:val="00EC6A7F"/>
    <w:rPr>
      <w:rFonts w:ascii="Courier New" w:eastAsia="Times New Roman" w:hAnsi="Courier New" w:cs="Courier New"/>
      <w:sz w:val="20"/>
      <w:szCs w:val="20"/>
      <w:lang w:eastAsia="el-GR"/>
    </w:rPr>
  </w:style>
  <w:style w:type="paragraph" w:customStyle="1" w:styleId="af0">
    <w:name w:val="Υποκεφάλαιο"/>
    <w:basedOn w:val="1"/>
    <w:rsid w:val="00EC6A7F"/>
    <w:pPr>
      <w:jc w:val="left"/>
      <w:outlineLvl w:val="1"/>
    </w:pPr>
    <w:rPr>
      <w:rFonts w:ascii="Times New Roman" w:hAnsi="Times New Roman"/>
      <w:sz w:val="24"/>
    </w:rPr>
  </w:style>
  <w:style w:type="paragraph" w:customStyle="1" w:styleId="CharCharChar1Char">
    <w:name w:val="Char Char Char1 Char"/>
    <w:basedOn w:val="a"/>
    <w:rsid w:val="00EC6A7F"/>
    <w:pPr>
      <w:spacing w:after="160" w:line="240" w:lineRule="exact"/>
    </w:pPr>
    <w:rPr>
      <w:rFonts w:ascii="Verdana" w:eastAsia="Times New Roman" w:hAnsi="Verdana"/>
      <w:sz w:val="20"/>
      <w:szCs w:val="20"/>
      <w:lang w:val="en-US"/>
    </w:rPr>
  </w:style>
  <w:style w:type="paragraph" w:styleId="af1">
    <w:name w:val="Body Text Indent"/>
    <w:basedOn w:val="a"/>
    <w:link w:val="Char8"/>
    <w:rsid w:val="00EC6A7F"/>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link w:val="af1"/>
    <w:rsid w:val="00EC6A7F"/>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EC6A7F"/>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EC6A7F"/>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EC6A7F"/>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EC6A7F"/>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EC6A7F"/>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EC6A7F"/>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EC6A7F"/>
    <w:pPr>
      <w:spacing w:after="160" w:line="240" w:lineRule="exact"/>
    </w:pPr>
    <w:rPr>
      <w:rFonts w:ascii="Verdana" w:eastAsia="Times New Roman" w:hAnsi="Verdana"/>
      <w:sz w:val="20"/>
      <w:szCs w:val="20"/>
      <w:lang w:val="en-US"/>
    </w:rPr>
  </w:style>
  <w:style w:type="paragraph" w:styleId="af3">
    <w:name w:val="List"/>
    <w:basedOn w:val="a"/>
    <w:rsid w:val="00EC6A7F"/>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EC6A7F"/>
    <w:pPr>
      <w:spacing w:after="160" w:line="240" w:lineRule="exact"/>
    </w:pPr>
    <w:rPr>
      <w:rFonts w:ascii="Verdana" w:eastAsia="Times New Roman" w:hAnsi="Verdana"/>
      <w:sz w:val="20"/>
      <w:szCs w:val="20"/>
      <w:lang w:val="en-US"/>
    </w:rPr>
  </w:style>
  <w:style w:type="character" w:customStyle="1" w:styleId="StyleArial12pt">
    <w:name w:val="Style Arial 12 pt"/>
    <w:rsid w:val="00EC6A7F"/>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EC6A7F"/>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EC6A7F"/>
    <w:pPr>
      <w:spacing w:after="160" w:line="240" w:lineRule="exact"/>
    </w:pPr>
    <w:rPr>
      <w:rFonts w:ascii="Verdana" w:eastAsia="Times New Roman" w:hAnsi="Verdana"/>
      <w:sz w:val="20"/>
      <w:szCs w:val="20"/>
      <w:lang w:val="en-US"/>
    </w:rPr>
  </w:style>
  <w:style w:type="character" w:styleId="-0">
    <w:name w:val="FollowedHyperlink"/>
    <w:rsid w:val="00EC6A7F"/>
    <w:rPr>
      <w:color w:val="800080"/>
      <w:u w:val="single"/>
    </w:rPr>
  </w:style>
  <w:style w:type="paragraph" w:customStyle="1" w:styleId="ListParagraph1">
    <w:name w:val="List Paragraph1"/>
    <w:basedOn w:val="a"/>
    <w:qFormat/>
    <w:rsid w:val="00EC6A7F"/>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symbalomenoi">
    <w:name w:val="symbalomenoi"/>
    <w:basedOn w:val="a"/>
    <w:rsid w:val="00EC6A7F"/>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EC6A7F"/>
  </w:style>
  <w:style w:type="paragraph" w:customStyle="1" w:styleId="CharCharCharCharChar1CharCharCharCharChar">
    <w:name w:val="Char Char Char Char Char1 Char Char Char Char Char"/>
    <w:basedOn w:val="a"/>
    <w:rsid w:val="00EC6A7F"/>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EC6A7F"/>
    <w:pPr>
      <w:ind w:left="720"/>
      <w:contextualSpacing/>
    </w:pPr>
  </w:style>
  <w:style w:type="paragraph" w:styleId="af5">
    <w:name w:val="footnote text"/>
    <w:basedOn w:val="a"/>
    <w:link w:val="Char9"/>
    <w:semiHidden/>
    <w:rsid w:val="00EC6A7F"/>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link w:val="af5"/>
    <w:semiHidden/>
    <w:rsid w:val="00EC6A7F"/>
    <w:rPr>
      <w:rFonts w:ascii="Times New Roman" w:eastAsia="Times New Roman" w:hAnsi="Times New Roman" w:cs="Times New Roman"/>
      <w:sz w:val="20"/>
      <w:szCs w:val="20"/>
      <w:lang w:eastAsia="el-GR"/>
    </w:rPr>
  </w:style>
  <w:style w:type="character" w:styleId="af6">
    <w:name w:val="footnote reference"/>
    <w:semiHidden/>
    <w:rsid w:val="00EC6A7F"/>
    <w:rPr>
      <w:vertAlign w:val="superscript"/>
    </w:rPr>
  </w:style>
  <w:style w:type="paragraph" w:customStyle="1" w:styleId="Revision1">
    <w:name w:val="Revision1"/>
    <w:hidden/>
    <w:uiPriority w:val="99"/>
    <w:semiHidden/>
    <w:rsid w:val="00EC6A7F"/>
    <w:rPr>
      <w:rFonts w:ascii="Times New Roman" w:eastAsia="Times New Roman" w:hAnsi="Times New Roman"/>
    </w:rPr>
  </w:style>
  <w:style w:type="paragraph" w:styleId="31">
    <w:name w:val="toc 3"/>
    <w:basedOn w:val="a"/>
    <w:next w:val="a"/>
    <w:autoRedefine/>
    <w:uiPriority w:val="39"/>
    <w:qFormat/>
    <w:rsid w:val="00BA2641"/>
    <w:pPr>
      <w:tabs>
        <w:tab w:val="right" w:leader="dot" w:pos="9344"/>
      </w:tabs>
      <w:spacing w:after="0" w:line="240" w:lineRule="auto"/>
      <w:ind w:left="709" w:hanging="509"/>
    </w:pPr>
    <w:rPr>
      <w:rFonts w:eastAsia="Times New Roman"/>
      <w:sz w:val="20"/>
      <w:szCs w:val="20"/>
      <w:lang w:eastAsia="el-GR"/>
    </w:rPr>
  </w:style>
  <w:style w:type="paragraph" w:customStyle="1" w:styleId="TOCHeading1">
    <w:name w:val="TOC Heading1"/>
    <w:basedOn w:val="1"/>
    <w:next w:val="a"/>
    <w:uiPriority w:val="39"/>
    <w:qFormat/>
    <w:rsid w:val="00EC6A7F"/>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EC6A7F"/>
    <w:pPr>
      <w:spacing w:after="0" w:line="240" w:lineRule="auto"/>
      <w:ind w:left="400"/>
    </w:pPr>
    <w:rPr>
      <w:rFonts w:eastAsia="Times New Roman"/>
      <w:sz w:val="20"/>
      <w:szCs w:val="20"/>
      <w:lang w:eastAsia="el-GR"/>
    </w:rPr>
  </w:style>
  <w:style w:type="paragraph" w:styleId="12">
    <w:name w:val="index 1"/>
    <w:basedOn w:val="a"/>
    <w:next w:val="a"/>
    <w:autoRedefine/>
    <w:rsid w:val="00EC6A7F"/>
    <w:pPr>
      <w:spacing w:after="0" w:line="240" w:lineRule="auto"/>
      <w:ind w:left="200" w:hanging="200"/>
    </w:pPr>
    <w:rPr>
      <w:rFonts w:eastAsia="Times New Roman"/>
      <w:sz w:val="18"/>
      <w:szCs w:val="18"/>
      <w:lang w:eastAsia="el-GR"/>
    </w:rPr>
  </w:style>
  <w:style w:type="paragraph" w:styleId="50">
    <w:name w:val="toc 5"/>
    <w:basedOn w:val="a"/>
    <w:next w:val="a"/>
    <w:autoRedefine/>
    <w:rsid w:val="00EC6A7F"/>
    <w:pPr>
      <w:spacing w:after="0" w:line="240" w:lineRule="auto"/>
      <w:ind w:left="600"/>
    </w:pPr>
    <w:rPr>
      <w:rFonts w:eastAsia="Times New Roman"/>
      <w:sz w:val="20"/>
      <w:szCs w:val="20"/>
      <w:lang w:eastAsia="el-GR"/>
    </w:rPr>
  </w:style>
  <w:style w:type="paragraph" w:styleId="60">
    <w:name w:val="toc 6"/>
    <w:basedOn w:val="a"/>
    <w:next w:val="a"/>
    <w:autoRedefine/>
    <w:rsid w:val="00EC6A7F"/>
    <w:pPr>
      <w:spacing w:after="0" w:line="240" w:lineRule="auto"/>
      <w:ind w:left="800"/>
    </w:pPr>
    <w:rPr>
      <w:rFonts w:eastAsia="Times New Roman"/>
      <w:sz w:val="20"/>
      <w:szCs w:val="20"/>
      <w:lang w:eastAsia="el-GR"/>
    </w:rPr>
  </w:style>
  <w:style w:type="paragraph" w:styleId="70">
    <w:name w:val="toc 7"/>
    <w:basedOn w:val="a"/>
    <w:next w:val="a"/>
    <w:autoRedefine/>
    <w:rsid w:val="00EC6A7F"/>
    <w:pPr>
      <w:spacing w:after="0" w:line="240" w:lineRule="auto"/>
      <w:ind w:left="1000"/>
    </w:pPr>
    <w:rPr>
      <w:rFonts w:eastAsia="Times New Roman"/>
      <w:sz w:val="20"/>
      <w:szCs w:val="20"/>
      <w:lang w:eastAsia="el-GR"/>
    </w:rPr>
  </w:style>
  <w:style w:type="paragraph" w:styleId="80">
    <w:name w:val="toc 8"/>
    <w:basedOn w:val="a"/>
    <w:next w:val="a"/>
    <w:autoRedefine/>
    <w:rsid w:val="00EC6A7F"/>
    <w:pPr>
      <w:spacing w:after="0" w:line="240" w:lineRule="auto"/>
      <w:ind w:left="1200"/>
    </w:pPr>
    <w:rPr>
      <w:rFonts w:eastAsia="Times New Roman"/>
      <w:sz w:val="20"/>
      <w:szCs w:val="20"/>
      <w:lang w:eastAsia="el-GR"/>
    </w:rPr>
  </w:style>
  <w:style w:type="paragraph" w:styleId="90">
    <w:name w:val="toc 9"/>
    <w:basedOn w:val="a"/>
    <w:next w:val="a"/>
    <w:autoRedefine/>
    <w:rsid w:val="00EC6A7F"/>
    <w:pPr>
      <w:spacing w:after="0" w:line="240" w:lineRule="auto"/>
      <w:ind w:left="1400"/>
    </w:pPr>
    <w:rPr>
      <w:rFonts w:eastAsia="Times New Roman"/>
      <w:sz w:val="20"/>
      <w:szCs w:val="20"/>
      <w:lang w:eastAsia="el-GR"/>
    </w:rPr>
  </w:style>
  <w:style w:type="paragraph" w:styleId="23">
    <w:name w:val="index 2"/>
    <w:basedOn w:val="a"/>
    <w:next w:val="a"/>
    <w:autoRedefine/>
    <w:rsid w:val="00EC6A7F"/>
    <w:pPr>
      <w:spacing w:after="0" w:line="240" w:lineRule="auto"/>
      <w:ind w:left="400" w:hanging="200"/>
    </w:pPr>
    <w:rPr>
      <w:rFonts w:eastAsia="Times New Roman"/>
      <w:sz w:val="18"/>
      <w:szCs w:val="18"/>
      <w:lang w:eastAsia="el-GR"/>
    </w:rPr>
  </w:style>
  <w:style w:type="paragraph" w:styleId="32">
    <w:name w:val="index 3"/>
    <w:basedOn w:val="a"/>
    <w:next w:val="a"/>
    <w:autoRedefine/>
    <w:rsid w:val="00EC6A7F"/>
    <w:pPr>
      <w:spacing w:after="0" w:line="240" w:lineRule="auto"/>
      <w:ind w:left="600" w:hanging="200"/>
    </w:pPr>
    <w:rPr>
      <w:rFonts w:eastAsia="Times New Roman"/>
      <w:sz w:val="18"/>
      <w:szCs w:val="18"/>
      <w:lang w:eastAsia="el-GR"/>
    </w:rPr>
  </w:style>
  <w:style w:type="paragraph" w:styleId="41">
    <w:name w:val="index 4"/>
    <w:basedOn w:val="a"/>
    <w:next w:val="a"/>
    <w:autoRedefine/>
    <w:rsid w:val="00EC6A7F"/>
    <w:pPr>
      <w:spacing w:after="0" w:line="240" w:lineRule="auto"/>
      <w:ind w:left="800" w:hanging="200"/>
    </w:pPr>
    <w:rPr>
      <w:rFonts w:eastAsia="Times New Roman"/>
      <w:sz w:val="18"/>
      <w:szCs w:val="18"/>
      <w:lang w:eastAsia="el-GR"/>
    </w:rPr>
  </w:style>
  <w:style w:type="paragraph" w:styleId="51">
    <w:name w:val="index 5"/>
    <w:basedOn w:val="a"/>
    <w:next w:val="a"/>
    <w:autoRedefine/>
    <w:rsid w:val="00EC6A7F"/>
    <w:pPr>
      <w:spacing w:after="0" w:line="240" w:lineRule="auto"/>
      <w:ind w:left="1000" w:hanging="200"/>
    </w:pPr>
    <w:rPr>
      <w:rFonts w:eastAsia="Times New Roman"/>
      <w:sz w:val="18"/>
      <w:szCs w:val="18"/>
      <w:lang w:eastAsia="el-GR"/>
    </w:rPr>
  </w:style>
  <w:style w:type="paragraph" w:styleId="61">
    <w:name w:val="index 6"/>
    <w:basedOn w:val="a"/>
    <w:next w:val="a"/>
    <w:autoRedefine/>
    <w:rsid w:val="00EC6A7F"/>
    <w:pPr>
      <w:spacing w:after="0" w:line="240" w:lineRule="auto"/>
      <w:ind w:left="1200" w:hanging="200"/>
    </w:pPr>
    <w:rPr>
      <w:rFonts w:eastAsia="Times New Roman"/>
      <w:sz w:val="18"/>
      <w:szCs w:val="18"/>
      <w:lang w:eastAsia="el-GR"/>
    </w:rPr>
  </w:style>
  <w:style w:type="paragraph" w:styleId="71">
    <w:name w:val="index 7"/>
    <w:basedOn w:val="a"/>
    <w:next w:val="a"/>
    <w:autoRedefine/>
    <w:rsid w:val="00EC6A7F"/>
    <w:pPr>
      <w:spacing w:after="0" w:line="240" w:lineRule="auto"/>
      <w:ind w:left="1400" w:hanging="200"/>
    </w:pPr>
    <w:rPr>
      <w:rFonts w:eastAsia="Times New Roman"/>
      <w:sz w:val="18"/>
      <w:szCs w:val="18"/>
      <w:lang w:eastAsia="el-GR"/>
    </w:rPr>
  </w:style>
  <w:style w:type="paragraph" w:styleId="81">
    <w:name w:val="index 8"/>
    <w:basedOn w:val="a"/>
    <w:next w:val="a"/>
    <w:autoRedefine/>
    <w:rsid w:val="00EC6A7F"/>
    <w:pPr>
      <w:spacing w:after="0" w:line="240" w:lineRule="auto"/>
      <w:ind w:left="1600" w:hanging="200"/>
    </w:pPr>
    <w:rPr>
      <w:rFonts w:eastAsia="Times New Roman"/>
      <w:sz w:val="18"/>
      <w:szCs w:val="18"/>
      <w:lang w:eastAsia="el-GR"/>
    </w:rPr>
  </w:style>
  <w:style w:type="paragraph" w:styleId="91">
    <w:name w:val="index 9"/>
    <w:basedOn w:val="a"/>
    <w:next w:val="a"/>
    <w:autoRedefine/>
    <w:rsid w:val="00EC6A7F"/>
    <w:pPr>
      <w:spacing w:after="0" w:line="240" w:lineRule="auto"/>
      <w:ind w:left="1800" w:hanging="200"/>
    </w:pPr>
    <w:rPr>
      <w:rFonts w:eastAsia="Times New Roman"/>
      <w:sz w:val="18"/>
      <w:szCs w:val="18"/>
      <w:lang w:eastAsia="el-GR"/>
    </w:rPr>
  </w:style>
  <w:style w:type="paragraph" w:styleId="af7">
    <w:name w:val="index heading"/>
    <w:basedOn w:val="a"/>
    <w:next w:val="12"/>
    <w:rsid w:val="00EC6A7F"/>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EC6A7F"/>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link w:val="af8"/>
    <w:rsid w:val="00EC6A7F"/>
    <w:rPr>
      <w:rFonts w:ascii="Times New Roman" w:eastAsia="Times New Roman" w:hAnsi="Times New Roman" w:cs="Times New Roman"/>
      <w:sz w:val="20"/>
      <w:szCs w:val="20"/>
      <w:lang w:eastAsia="el-GR"/>
    </w:rPr>
  </w:style>
  <w:style w:type="character" w:styleId="af9">
    <w:name w:val="endnote reference"/>
    <w:rsid w:val="00EC6A7F"/>
    <w:rPr>
      <w:vertAlign w:val="superscript"/>
    </w:rPr>
  </w:style>
  <w:style w:type="paragraph" w:customStyle="1" w:styleId="ListParagraph2">
    <w:name w:val="List Paragraph2"/>
    <w:basedOn w:val="a"/>
    <w:uiPriority w:val="34"/>
    <w:qFormat/>
    <w:rsid w:val="00EC6A7F"/>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EC6A7F"/>
    <w:pPr>
      <w:spacing w:after="160" w:line="240" w:lineRule="exact"/>
    </w:pPr>
    <w:rPr>
      <w:rFonts w:ascii="Verdana" w:eastAsia="Times New Roman" w:hAnsi="Verdana"/>
      <w:sz w:val="20"/>
      <w:szCs w:val="20"/>
      <w:lang w:val="en-US"/>
    </w:rPr>
  </w:style>
  <w:style w:type="paragraph" w:customStyle="1" w:styleId="Heading1a">
    <w:name w:val="Heading 1a"/>
    <w:basedOn w:val="1"/>
    <w:rsid w:val="00EC6A7F"/>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EC6A7F"/>
    <w:rPr>
      <w:rFonts w:ascii="Times New Roman" w:eastAsia="Times New Roman" w:hAnsi="Times New Roman"/>
    </w:rPr>
  </w:style>
  <w:style w:type="character" w:customStyle="1" w:styleId="Char10">
    <w:name w:val="Τίτλος Char1"/>
    <w:rsid w:val="00EC6A7F"/>
    <w:rPr>
      <w:b/>
      <w:bCs/>
      <w:sz w:val="24"/>
      <w:lang w:eastAsia="ar-SA"/>
    </w:rPr>
  </w:style>
  <w:style w:type="paragraph" w:styleId="afb">
    <w:name w:val="TOC Heading"/>
    <w:basedOn w:val="1"/>
    <w:next w:val="a"/>
    <w:uiPriority w:val="39"/>
    <w:unhideWhenUsed/>
    <w:qFormat/>
    <w:rsid w:val="00EC6A7F"/>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EC6A7F"/>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EC6A7F"/>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EC6A7F"/>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EC6A7F"/>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EC6A7F"/>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EC6A7F"/>
    <w:rPr>
      <w:b/>
      <w:bCs/>
      <w:sz w:val="24"/>
      <w:lang w:val="el-GR" w:eastAsia="en-US" w:bidi="ar-SA"/>
    </w:rPr>
  </w:style>
  <w:style w:type="character" w:customStyle="1" w:styleId="st">
    <w:name w:val="st"/>
    <w:basedOn w:val="a0"/>
    <w:rsid w:val="00EC6A7F"/>
  </w:style>
  <w:style w:type="paragraph" w:customStyle="1" w:styleId="CharCharChar1">
    <w:name w:val="Char Char Char1"/>
    <w:basedOn w:val="a"/>
    <w:rsid w:val="00EC6A7F"/>
    <w:pPr>
      <w:spacing w:after="160" w:line="240" w:lineRule="exact"/>
    </w:pPr>
    <w:rPr>
      <w:rFonts w:ascii="Verdana" w:eastAsia="Times New Roman" w:hAnsi="Verdana"/>
      <w:sz w:val="20"/>
      <w:szCs w:val="20"/>
      <w:lang w:val="en-US"/>
    </w:rPr>
  </w:style>
  <w:style w:type="paragraph" w:customStyle="1" w:styleId="Char11">
    <w:name w:val="Char1"/>
    <w:basedOn w:val="a"/>
    <w:rsid w:val="00EC6A7F"/>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EC6A7F"/>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EC6A7F"/>
    <w:pPr>
      <w:spacing w:after="160" w:line="240" w:lineRule="exact"/>
    </w:pPr>
    <w:rPr>
      <w:rFonts w:ascii="Arial" w:eastAsia="Times New Roman" w:hAnsi="Arial"/>
      <w:szCs w:val="20"/>
      <w:lang w:val="en-US"/>
    </w:rPr>
  </w:style>
  <w:style w:type="character" w:customStyle="1" w:styleId="fontstyle01">
    <w:name w:val="fontstyle01"/>
    <w:rsid w:val="00597828"/>
    <w:rPr>
      <w:rFonts w:ascii="Arial" w:hAnsi="Arial" w:cs="Arial" w:hint="default"/>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divs>
    <w:div w:id="825978468">
      <w:bodyDiv w:val="1"/>
      <w:marLeft w:val="0"/>
      <w:marRight w:val="0"/>
      <w:marTop w:val="0"/>
      <w:marBottom w:val="0"/>
      <w:divBdr>
        <w:top w:val="none" w:sz="0" w:space="0" w:color="auto"/>
        <w:left w:val="none" w:sz="0" w:space="0" w:color="auto"/>
        <w:bottom w:val="none" w:sz="0" w:space="0" w:color="auto"/>
        <w:right w:val="none" w:sz="0" w:space="0" w:color="auto"/>
      </w:divBdr>
    </w:div>
    <w:div w:id="1166943469">
      <w:bodyDiv w:val="1"/>
      <w:marLeft w:val="0"/>
      <w:marRight w:val="0"/>
      <w:marTop w:val="0"/>
      <w:marBottom w:val="0"/>
      <w:divBdr>
        <w:top w:val="none" w:sz="0" w:space="0" w:color="auto"/>
        <w:left w:val="none" w:sz="0" w:space="0" w:color="auto"/>
        <w:bottom w:val="none" w:sz="0" w:space="0" w:color="auto"/>
        <w:right w:val="none" w:sz="0" w:space="0" w:color="auto"/>
      </w:divBdr>
    </w:div>
    <w:div w:id="1185024364">
      <w:bodyDiv w:val="1"/>
      <w:marLeft w:val="0"/>
      <w:marRight w:val="0"/>
      <w:marTop w:val="0"/>
      <w:marBottom w:val="0"/>
      <w:divBdr>
        <w:top w:val="none" w:sz="0" w:space="0" w:color="auto"/>
        <w:left w:val="none" w:sz="0" w:space="0" w:color="auto"/>
        <w:bottom w:val="none" w:sz="0" w:space="0" w:color="auto"/>
        <w:right w:val="none" w:sz="0" w:space="0" w:color="auto"/>
      </w:divBdr>
    </w:div>
    <w:div w:id="1530990435">
      <w:bodyDiv w:val="1"/>
      <w:marLeft w:val="0"/>
      <w:marRight w:val="0"/>
      <w:marTop w:val="0"/>
      <w:marBottom w:val="0"/>
      <w:divBdr>
        <w:top w:val="none" w:sz="0" w:space="0" w:color="auto"/>
        <w:left w:val="none" w:sz="0" w:space="0" w:color="auto"/>
        <w:bottom w:val="none" w:sz="0" w:space="0" w:color="auto"/>
        <w:right w:val="none" w:sz="0" w:space="0" w:color="auto"/>
      </w:divBdr>
    </w:div>
    <w:div w:id="1612782576">
      <w:bodyDiv w:val="1"/>
      <w:marLeft w:val="0"/>
      <w:marRight w:val="0"/>
      <w:marTop w:val="0"/>
      <w:marBottom w:val="0"/>
      <w:divBdr>
        <w:top w:val="none" w:sz="0" w:space="0" w:color="auto"/>
        <w:left w:val="none" w:sz="0" w:space="0" w:color="auto"/>
        <w:bottom w:val="none" w:sz="0" w:space="0" w:color="auto"/>
        <w:right w:val="none" w:sz="0" w:space="0" w:color="auto"/>
      </w:divBdr>
    </w:div>
    <w:div w:id="1961954015">
      <w:bodyDiv w:val="1"/>
      <w:marLeft w:val="0"/>
      <w:marRight w:val="0"/>
      <w:marTop w:val="0"/>
      <w:marBottom w:val="0"/>
      <w:divBdr>
        <w:top w:val="none" w:sz="0" w:space="0" w:color="auto"/>
        <w:left w:val="none" w:sz="0" w:space="0" w:color="auto"/>
        <w:bottom w:val="none" w:sz="0" w:space="0" w:color="auto"/>
        <w:right w:val="none" w:sz="0" w:space="0" w:color="auto"/>
      </w:divBdr>
    </w:div>
    <w:div w:id="196353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D669D-92E7-4A53-93D2-33ED53CF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785</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929</CharactersWithSpaces>
  <SharedDoc>false</SharedDoc>
  <HLinks>
    <vt:vector size="414" baseType="variant">
      <vt:variant>
        <vt:i4>6750314</vt:i4>
      </vt:variant>
      <vt:variant>
        <vt:i4>351</vt:i4>
      </vt:variant>
      <vt:variant>
        <vt:i4>0</vt:i4>
      </vt:variant>
      <vt:variant>
        <vt:i4>5</vt:i4>
      </vt:variant>
      <vt:variant>
        <vt:lpwstr>https://diavgeia.gov.gr/decision/view/633%CE%A446%CE%9C%CE%A4%CE%9B%CE%A1-%CE%A74%CE%93</vt:lpwstr>
      </vt:variant>
      <vt:variant>
        <vt:lpwstr/>
      </vt:variant>
      <vt:variant>
        <vt:i4>5898332</vt:i4>
      </vt:variant>
      <vt:variant>
        <vt:i4>348</vt:i4>
      </vt:variant>
      <vt:variant>
        <vt:i4>0</vt:i4>
      </vt:variant>
      <vt:variant>
        <vt:i4>5</vt:i4>
      </vt:variant>
      <vt:variant>
        <vt:lpwstr>https://diavgeia.gov.gr/decision/view/6%CE%9A%CE%9A%CE%9D46%CE%9C%CE%A4%CE%9B%CE%97-%CE%A1%CE%A70</vt:lpwstr>
      </vt:variant>
      <vt:variant>
        <vt:lpwstr/>
      </vt:variant>
      <vt:variant>
        <vt:i4>1769493</vt:i4>
      </vt:variant>
      <vt:variant>
        <vt:i4>345</vt:i4>
      </vt:variant>
      <vt:variant>
        <vt:i4>0</vt:i4>
      </vt:variant>
      <vt:variant>
        <vt:i4>5</vt:i4>
      </vt:variant>
      <vt:variant>
        <vt:lpwstr>https://invoices.espa.minedu.gov.gr/</vt:lpwstr>
      </vt:variant>
      <vt:variant>
        <vt:lpwstr/>
      </vt:variant>
      <vt:variant>
        <vt:i4>3997771</vt:i4>
      </vt:variant>
      <vt:variant>
        <vt:i4>342</vt:i4>
      </vt:variant>
      <vt:variant>
        <vt:i4>0</vt:i4>
      </vt:variant>
      <vt:variant>
        <vt:i4>5</vt:i4>
      </vt:variant>
      <vt:variant>
        <vt:lpwstr>https://www.epiteliki.minedu.gov.gr/?page_id=621&amp;lang=el</vt:lpwstr>
      </vt:variant>
      <vt:variant>
        <vt:lpwstr/>
      </vt:variant>
      <vt:variant>
        <vt:i4>3670059</vt:i4>
      </vt:variant>
      <vt:variant>
        <vt:i4>339</vt:i4>
      </vt:variant>
      <vt:variant>
        <vt:i4>0</vt:i4>
      </vt:variant>
      <vt:variant>
        <vt:i4>5</vt:i4>
      </vt:variant>
      <vt:variant>
        <vt:lpwstr>http://epiteliki.minedu.gov.gr/</vt:lpwstr>
      </vt:variant>
      <vt:variant>
        <vt:lpwstr/>
      </vt:variant>
      <vt:variant>
        <vt:i4>64553018</vt:i4>
      </vt:variant>
      <vt:variant>
        <vt:i4>336</vt:i4>
      </vt:variant>
      <vt:variant>
        <vt:i4>0</vt:i4>
      </vt:variant>
      <vt:variant>
        <vt:i4>5</vt:i4>
      </vt:variant>
      <vt:variant>
        <vt:lpwstr/>
      </vt:variant>
      <vt:variant>
        <vt:lpwstr>_ΥΠΟΔΕΙΓΜΑ_6:_ΣΥΓΚΕΝΤΡΩΤΙΚΗ</vt:lpwstr>
      </vt:variant>
      <vt:variant>
        <vt:i4>1769493</vt:i4>
      </vt:variant>
      <vt:variant>
        <vt:i4>333</vt:i4>
      </vt:variant>
      <vt:variant>
        <vt:i4>0</vt:i4>
      </vt:variant>
      <vt:variant>
        <vt:i4>5</vt:i4>
      </vt:variant>
      <vt:variant>
        <vt:lpwstr>https://invoices.espa.minedu.gov.gr/</vt:lpwstr>
      </vt:variant>
      <vt:variant>
        <vt:lpwstr/>
      </vt:variant>
      <vt:variant>
        <vt:i4>1769493</vt:i4>
      </vt:variant>
      <vt:variant>
        <vt:i4>330</vt:i4>
      </vt:variant>
      <vt:variant>
        <vt:i4>0</vt:i4>
      </vt:variant>
      <vt:variant>
        <vt:i4>5</vt:i4>
      </vt:variant>
      <vt:variant>
        <vt:lpwstr>https://invoices.espa.minedu.gov.gr/</vt:lpwstr>
      </vt:variant>
      <vt:variant>
        <vt:lpwstr/>
      </vt:variant>
      <vt:variant>
        <vt:i4>2621566</vt:i4>
      </vt:variant>
      <vt:variant>
        <vt:i4>327</vt:i4>
      </vt:variant>
      <vt:variant>
        <vt:i4>0</vt:i4>
      </vt:variant>
      <vt:variant>
        <vt:i4>5</vt:i4>
      </vt:variant>
      <vt:variant>
        <vt:lpwstr>https://payroll.espa.minedu.gov.gr/</vt:lpwstr>
      </vt:variant>
      <vt:variant>
        <vt:lpwstr/>
      </vt:variant>
      <vt:variant>
        <vt:i4>64553018</vt:i4>
      </vt:variant>
      <vt:variant>
        <vt:i4>324</vt:i4>
      </vt:variant>
      <vt:variant>
        <vt:i4>0</vt:i4>
      </vt:variant>
      <vt:variant>
        <vt:i4>5</vt:i4>
      </vt:variant>
      <vt:variant>
        <vt:lpwstr/>
      </vt:variant>
      <vt:variant>
        <vt:lpwstr>_ΥΠΟΔΕΙΓΜΑ_6:_ΣΥΓΚΕΝΤΡΩΤΙΚΗ</vt:lpwstr>
      </vt:variant>
      <vt:variant>
        <vt:i4>1769493</vt:i4>
      </vt:variant>
      <vt:variant>
        <vt:i4>321</vt:i4>
      </vt:variant>
      <vt:variant>
        <vt:i4>0</vt:i4>
      </vt:variant>
      <vt:variant>
        <vt:i4>5</vt:i4>
      </vt:variant>
      <vt:variant>
        <vt:lpwstr>https://invoices.espa.minedu.gov.gr/</vt:lpwstr>
      </vt:variant>
      <vt:variant>
        <vt:lpwstr/>
      </vt:variant>
      <vt:variant>
        <vt:i4>1769493</vt:i4>
      </vt:variant>
      <vt:variant>
        <vt:i4>318</vt:i4>
      </vt:variant>
      <vt:variant>
        <vt:i4>0</vt:i4>
      </vt:variant>
      <vt:variant>
        <vt:i4>5</vt:i4>
      </vt:variant>
      <vt:variant>
        <vt:lpwstr>https://invoices.espa.minedu.gov.gr/</vt:lpwstr>
      </vt:variant>
      <vt:variant>
        <vt:lpwstr/>
      </vt:variant>
      <vt:variant>
        <vt:i4>2621566</vt:i4>
      </vt:variant>
      <vt:variant>
        <vt:i4>315</vt:i4>
      </vt:variant>
      <vt:variant>
        <vt:i4>0</vt:i4>
      </vt:variant>
      <vt:variant>
        <vt:i4>5</vt:i4>
      </vt:variant>
      <vt:variant>
        <vt:lpwstr>https://payroll.espa.minedu.gov.gr/</vt:lpwstr>
      </vt:variant>
      <vt:variant>
        <vt:lpwstr/>
      </vt:variant>
      <vt:variant>
        <vt:i4>5898332</vt:i4>
      </vt:variant>
      <vt:variant>
        <vt:i4>312</vt:i4>
      </vt:variant>
      <vt:variant>
        <vt:i4>0</vt:i4>
      </vt:variant>
      <vt:variant>
        <vt:i4>5</vt:i4>
      </vt:variant>
      <vt:variant>
        <vt:lpwstr>https://diavgeia.gov.gr/decision/view/6%CE%9A%CE%9A%CE%9D46%CE%9C%CE%A4%CE%9B%CE%97-%CE%A1%CE%A70</vt:lpwstr>
      </vt:variant>
      <vt:variant>
        <vt:lpwstr/>
      </vt:variant>
      <vt:variant>
        <vt:i4>1835096</vt:i4>
      </vt:variant>
      <vt:variant>
        <vt:i4>309</vt:i4>
      </vt:variant>
      <vt:variant>
        <vt:i4>0</vt:i4>
      </vt:variant>
      <vt:variant>
        <vt:i4>5</vt:i4>
      </vt:variant>
      <vt:variant>
        <vt:lpwstr>https://invoices-schools.espa.minedu.gov.gr/</vt:lpwstr>
      </vt:variant>
      <vt:variant>
        <vt:lpwstr/>
      </vt:variant>
      <vt:variant>
        <vt:i4>1769493</vt:i4>
      </vt:variant>
      <vt:variant>
        <vt:i4>306</vt:i4>
      </vt:variant>
      <vt:variant>
        <vt:i4>0</vt:i4>
      </vt:variant>
      <vt:variant>
        <vt:i4>5</vt:i4>
      </vt:variant>
      <vt:variant>
        <vt:lpwstr>https://invoices.espa.minedu.gov.gr/</vt:lpwstr>
      </vt:variant>
      <vt:variant>
        <vt:lpwstr/>
      </vt:variant>
      <vt:variant>
        <vt:i4>1769493</vt:i4>
      </vt:variant>
      <vt:variant>
        <vt:i4>303</vt:i4>
      </vt:variant>
      <vt:variant>
        <vt:i4>0</vt:i4>
      </vt:variant>
      <vt:variant>
        <vt:i4>5</vt:i4>
      </vt:variant>
      <vt:variant>
        <vt:lpwstr>https://invoices.espa.minedu.gov.gr/</vt:lpwstr>
      </vt:variant>
      <vt:variant>
        <vt:lpwstr/>
      </vt:variant>
      <vt:variant>
        <vt:i4>2031671</vt:i4>
      </vt:variant>
      <vt:variant>
        <vt:i4>296</vt:i4>
      </vt:variant>
      <vt:variant>
        <vt:i4>0</vt:i4>
      </vt:variant>
      <vt:variant>
        <vt:i4>5</vt:i4>
      </vt:variant>
      <vt:variant>
        <vt:lpwstr/>
      </vt:variant>
      <vt:variant>
        <vt:lpwstr>_Toc48813180</vt:lpwstr>
      </vt:variant>
      <vt:variant>
        <vt:i4>1441848</vt:i4>
      </vt:variant>
      <vt:variant>
        <vt:i4>290</vt:i4>
      </vt:variant>
      <vt:variant>
        <vt:i4>0</vt:i4>
      </vt:variant>
      <vt:variant>
        <vt:i4>5</vt:i4>
      </vt:variant>
      <vt:variant>
        <vt:lpwstr/>
      </vt:variant>
      <vt:variant>
        <vt:lpwstr>_Toc48813179</vt:lpwstr>
      </vt:variant>
      <vt:variant>
        <vt:i4>1507384</vt:i4>
      </vt:variant>
      <vt:variant>
        <vt:i4>284</vt:i4>
      </vt:variant>
      <vt:variant>
        <vt:i4>0</vt:i4>
      </vt:variant>
      <vt:variant>
        <vt:i4>5</vt:i4>
      </vt:variant>
      <vt:variant>
        <vt:lpwstr/>
      </vt:variant>
      <vt:variant>
        <vt:lpwstr>_Toc48813178</vt:lpwstr>
      </vt:variant>
      <vt:variant>
        <vt:i4>1572920</vt:i4>
      </vt:variant>
      <vt:variant>
        <vt:i4>278</vt:i4>
      </vt:variant>
      <vt:variant>
        <vt:i4>0</vt:i4>
      </vt:variant>
      <vt:variant>
        <vt:i4>5</vt:i4>
      </vt:variant>
      <vt:variant>
        <vt:lpwstr/>
      </vt:variant>
      <vt:variant>
        <vt:lpwstr>_Toc48813177</vt:lpwstr>
      </vt:variant>
      <vt:variant>
        <vt:i4>1638456</vt:i4>
      </vt:variant>
      <vt:variant>
        <vt:i4>272</vt:i4>
      </vt:variant>
      <vt:variant>
        <vt:i4>0</vt:i4>
      </vt:variant>
      <vt:variant>
        <vt:i4>5</vt:i4>
      </vt:variant>
      <vt:variant>
        <vt:lpwstr/>
      </vt:variant>
      <vt:variant>
        <vt:lpwstr>_Toc48813176</vt:lpwstr>
      </vt:variant>
      <vt:variant>
        <vt:i4>1703992</vt:i4>
      </vt:variant>
      <vt:variant>
        <vt:i4>266</vt:i4>
      </vt:variant>
      <vt:variant>
        <vt:i4>0</vt:i4>
      </vt:variant>
      <vt:variant>
        <vt:i4>5</vt:i4>
      </vt:variant>
      <vt:variant>
        <vt:lpwstr/>
      </vt:variant>
      <vt:variant>
        <vt:lpwstr>_Toc48813175</vt:lpwstr>
      </vt:variant>
      <vt:variant>
        <vt:i4>1769528</vt:i4>
      </vt:variant>
      <vt:variant>
        <vt:i4>260</vt:i4>
      </vt:variant>
      <vt:variant>
        <vt:i4>0</vt:i4>
      </vt:variant>
      <vt:variant>
        <vt:i4>5</vt:i4>
      </vt:variant>
      <vt:variant>
        <vt:lpwstr/>
      </vt:variant>
      <vt:variant>
        <vt:lpwstr>_Toc48813174</vt:lpwstr>
      </vt:variant>
      <vt:variant>
        <vt:i4>1835064</vt:i4>
      </vt:variant>
      <vt:variant>
        <vt:i4>254</vt:i4>
      </vt:variant>
      <vt:variant>
        <vt:i4>0</vt:i4>
      </vt:variant>
      <vt:variant>
        <vt:i4>5</vt:i4>
      </vt:variant>
      <vt:variant>
        <vt:lpwstr/>
      </vt:variant>
      <vt:variant>
        <vt:lpwstr>_Toc48813173</vt:lpwstr>
      </vt:variant>
      <vt:variant>
        <vt:i4>1900600</vt:i4>
      </vt:variant>
      <vt:variant>
        <vt:i4>248</vt:i4>
      </vt:variant>
      <vt:variant>
        <vt:i4>0</vt:i4>
      </vt:variant>
      <vt:variant>
        <vt:i4>5</vt:i4>
      </vt:variant>
      <vt:variant>
        <vt:lpwstr/>
      </vt:variant>
      <vt:variant>
        <vt:lpwstr>_Toc48813172</vt:lpwstr>
      </vt:variant>
      <vt:variant>
        <vt:i4>1966136</vt:i4>
      </vt:variant>
      <vt:variant>
        <vt:i4>242</vt:i4>
      </vt:variant>
      <vt:variant>
        <vt:i4>0</vt:i4>
      </vt:variant>
      <vt:variant>
        <vt:i4>5</vt:i4>
      </vt:variant>
      <vt:variant>
        <vt:lpwstr/>
      </vt:variant>
      <vt:variant>
        <vt:lpwstr>_Toc48813171</vt:lpwstr>
      </vt:variant>
      <vt:variant>
        <vt:i4>2031672</vt:i4>
      </vt:variant>
      <vt:variant>
        <vt:i4>236</vt:i4>
      </vt:variant>
      <vt:variant>
        <vt:i4>0</vt:i4>
      </vt:variant>
      <vt:variant>
        <vt:i4>5</vt:i4>
      </vt:variant>
      <vt:variant>
        <vt:lpwstr/>
      </vt:variant>
      <vt:variant>
        <vt:lpwstr>_Toc48813170</vt:lpwstr>
      </vt:variant>
      <vt:variant>
        <vt:i4>1441849</vt:i4>
      </vt:variant>
      <vt:variant>
        <vt:i4>230</vt:i4>
      </vt:variant>
      <vt:variant>
        <vt:i4>0</vt:i4>
      </vt:variant>
      <vt:variant>
        <vt:i4>5</vt:i4>
      </vt:variant>
      <vt:variant>
        <vt:lpwstr/>
      </vt:variant>
      <vt:variant>
        <vt:lpwstr>_Toc48813169</vt:lpwstr>
      </vt:variant>
      <vt:variant>
        <vt:i4>1507385</vt:i4>
      </vt:variant>
      <vt:variant>
        <vt:i4>224</vt:i4>
      </vt:variant>
      <vt:variant>
        <vt:i4>0</vt:i4>
      </vt:variant>
      <vt:variant>
        <vt:i4>5</vt:i4>
      </vt:variant>
      <vt:variant>
        <vt:lpwstr/>
      </vt:variant>
      <vt:variant>
        <vt:lpwstr>_Toc48813168</vt:lpwstr>
      </vt:variant>
      <vt:variant>
        <vt:i4>1572921</vt:i4>
      </vt:variant>
      <vt:variant>
        <vt:i4>218</vt:i4>
      </vt:variant>
      <vt:variant>
        <vt:i4>0</vt:i4>
      </vt:variant>
      <vt:variant>
        <vt:i4>5</vt:i4>
      </vt:variant>
      <vt:variant>
        <vt:lpwstr/>
      </vt:variant>
      <vt:variant>
        <vt:lpwstr>_Toc48813167</vt:lpwstr>
      </vt:variant>
      <vt:variant>
        <vt:i4>1638457</vt:i4>
      </vt:variant>
      <vt:variant>
        <vt:i4>212</vt:i4>
      </vt:variant>
      <vt:variant>
        <vt:i4>0</vt:i4>
      </vt:variant>
      <vt:variant>
        <vt:i4>5</vt:i4>
      </vt:variant>
      <vt:variant>
        <vt:lpwstr/>
      </vt:variant>
      <vt:variant>
        <vt:lpwstr>_Toc48813166</vt:lpwstr>
      </vt:variant>
      <vt:variant>
        <vt:i4>1703993</vt:i4>
      </vt:variant>
      <vt:variant>
        <vt:i4>206</vt:i4>
      </vt:variant>
      <vt:variant>
        <vt:i4>0</vt:i4>
      </vt:variant>
      <vt:variant>
        <vt:i4>5</vt:i4>
      </vt:variant>
      <vt:variant>
        <vt:lpwstr/>
      </vt:variant>
      <vt:variant>
        <vt:lpwstr>_Toc48813165</vt:lpwstr>
      </vt:variant>
      <vt:variant>
        <vt:i4>1769529</vt:i4>
      </vt:variant>
      <vt:variant>
        <vt:i4>200</vt:i4>
      </vt:variant>
      <vt:variant>
        <vt:i4>0</vt:i4>
      </vt:variant>
      <vt:variant>
        <vt:i4>5</vt:i4>
      </vt:variant>
      <vt:variant>
        <vt:lpwstr/>
      </vt:variant>
      <vt:variant>
        <vt:lpwstr>_Toc48813164</vt:lpwstr>
      </vt:variant>
      <vt:variant>
        <vt:i4>1835065</vt:i4>
      </vt:variant>
      <vt:variant>
        <vt:i4>194</vt:i4>
      </vt:variant>
      <vt:variant>
        <vt:i4>0</vt:i4>
      </vt:variant>
      <vt:variant>
        <vt:i4>5</vt:i4>
      </vt:variant>
      <vt:variant>
        <vt:lpwstr/>
      </vt:variant>
      <vt:variant>
        <vt:lpwstr>_Toc48813163</vt:lpwstr>
      </vt:variant>
      <vt:variant>
        <vt:i4>1900601</vt:i4>
      </vt:variant>
      <vt:variant>
        <vt:i4>188</vt:i4>
      </vt:variant>
      <vt:variant>
        <vt:i4>0</vt:i4>
      </vt:variant>
      <vt:variant>
        <vt:i4>5</vt:i4>
      </vt:variant>
      <vt:variant>
        <vt:lpwstr/>
      </vt:variant>
      <vt:variant>
        <vt:lpwstr>_Toc48813162</vt:lpwstr>
      </vt:variant>
      <vt:variant>
        <vt:i4>1966137</vt:i4>
      </vt:variant>
      <vt:variant>
        <vt:i4>182</vt:i4>
      </vt:variant>
      <vt:variant>
        <vt:i4>0</vt:i4>
      </vt:variant>
      <vt:variant>
        <vt:i4>5</vt:i4>
      </vt:variant>
      <vt:variant>
        <vt:lpwstr/>
      </vt:variant>
      <vt:variant>
        <vt:lpwstr>_Toc48813161</vt:lpwstr>
      </vt:variant>
      <vt:variant>
        <vt:i4>2031673</vt:i4>
      </vt:variant>
      <vt:variant>
        <vt:i4>176</vt:i4>
      </vt:variant>
      <vt:variant>
        <vt:i4>0</vt:i4>
      </vt:variant>
      <vt:variant>
        <vt:i4>5</vt:i4>
      </vt:variant>
      <vt:variant>
        <vt:lpwstr/>
      </vt:variant>
      <vt:variant>
        <vt:lpwstr>_Toc48813160</vt:lpwstr>
      </vt:variant>
      <vt:variant>
        <vt:i4>1441850</vt:i4>
      </vt:variant>
      <vt:variant>
        <vt:i4>170</vt:i4>
      </vt:variant>
      <vt:variant>
        <vt:i4>0</vt:i4>
      </vt:variant>
      <vt:variant>
        <vt:i4>5</vt:i4>
      </vt:variant>
      <vt:variant>
        <vt:lpwstr/>
      </vt:variant>
      <vt:variant>
        <vt:lpwstr>_Toc48813159</vt:lpwstr>
      </vt:variant>
      <vt:variant>
        <vt:i4>1507386</vt:i4>
      </vt:variant>
      <vt:variant>
        <vt:i4>164</vt:i4>
      </vt:variant>
      <vt:variant>
        <vt:i4>0</vt:i4>
      </vt:variant>
      <vt:variant>
        <vt:i4>5</vt:i4>
      </vt:variant>
      <vt:variant>
        <vt:lpwstr/>
      </vt:variant>
      <vt:variant>
        <vt:lpwstr>_Toc48813158</vt:lpwstr>
      </vt:variant>
      <vt:variant>
        <vt:i4>1572922</vt:i4>
      </vt:variant>
      <vt:variant>
        <vt:i4>158</vt:i4>
      </vt:variant>
      <vt:variant>
        <vt:i4>0</vt:i4>
      </vt:variant>
      <vt:variant>
        <vt:i4>5</vt:i4>
      </vt:variant>
      <vt:variant>
        <vt:lpwstr/>
      </vt:variant>
      <vt:variant>
        <vt:lpwstr>_Toc48813157</vt:lpwstr>
      </vt:variant>
      <vt:variant>
        <vt:i4>1638458</vt:i4>
      </vt:variant>
      <vt:variant>
        <vt:i4>152</vt:i4>
      </vt:variant>
      <vt:variant>
        <vt:i4>0</vt:i4>
      </vt:variant>
      <vt:variant>
        <vt:i4>5</vt:i4>
      </vt:variant>
      <vt:variant>
        <vt:lpwstr/>
      </vt:variant>
      <vt:variant>
        <vt:lpwstr>_Toc48813156</vt:lpwstr>
      </vt:variant>
      <vt:variant>
        <vt:i4>1703994</vt:i4>
      </vt:variant>
      <vt:variant>
        <vt:i4>146</vt:i4>
      </vt:variant>
      <vt:variant>
        <vt:i4>0</vt:i4>
      </vt:variant>
      <vt:variant>
        <vt:i4>5</vt:i4>
      </vt:variant>
      <vt:variant>
        <vt:lpwstr/>
      </vt:variant>
      <vt:variant>
        <vt:lpwstr>_Toc48813155</vt:lpwstr>
      </vt:variant>
      <vt:variant>
        <vt:i4>1769530</vt:i4>
      </vt:variant>
      <vt:variant>
        <vt:i4>140</vt:i4>
      </vt:variant>
      <vt:variant>
        <vt:i4>0</vt:i4>
      </vt:variant>
      <vt:variant>
        <vt:i4>5</vt:i4>
      </vt:variant>
      <vt:variant>
        <vt:lpwstr/>
      </vt:variant>
      <vt:variant>
        <vt:lpwstr>_Toc48813154</vt:lpwstr>
      </vt:variant>
      <vt:variant>
        <vt:i4>1835066</vt:i4>
      </vt:variant>
      <vt:variant>
        <vt:i4>134</vt:i4>
      </vt:variant>
      <vt:variant>
        <vt:i4>0</vt:i4>
      </vt:variant>
      <vt:variant>
        <vt:i4>5</vt:i4>
      </vt:variant>
      <vt:variant>
        <vt:lpwstr/>
      </vt:variant>
      <vt:variant>
        <vt:lpwstr>_Toc48813153</vt:lpwstr>
      </vt:variant>
      <vt:variant>
        <vt:i4>1900602</vt:i4>
      </vt:variant>
      <vt:variant>
        <vt:i4>128</vt:i4>
      </vt:variant>
      <vt:variant>
        <vt:i4>0</vt:i4>
      </vt:variant>
      <vt:variant>
        <vt:i4>5</vt:i4>
      </vt:variant>
      <vt:variant>
        <vt:lpwstr/>
      </vt:variant>
      <vt:variant>
        <vt:lpwstr>_Toc48813152</vt:lpwstr>
      </vt:variant>
      <vt:variant>
        <vt:i4>1966138</vt:i4>
      </vt:variant>
      <vt:variant>
        <vt:i4>122</vt:i4>
      </vt:variant>
      <vt:variant>
        <vt:i4>0</vt:i4>
      </vt:variant>
      <vt:variant>
        <vt:i4>5</vt:i4>
      </vt:variant>
      <vt:variant>
        <vt:lpwstr/>
      </vt:variant>
      <vt:variant>
        <vt:lpwstr>_Toc48813151</vt:lpwstr>
      </vt:variant>
      <vt:variant>
        <vt:i4>2031674</vt:i4>
      </vt:variant>
      <vt:variant>
        <vt:i4>116</vt:i4>
      </vt:variant>
      <vt:variant>
        <vt:i4>0</vt:i4>
      </vt:variant>
      <vt:variant>
        <vt:i4>5</vt:i4>
      </vt:variant>
      <vt:variant>
        <vt:lpwstr/>
      </vt:variant>
      <vt:variant>
        <vt:lpwstr>_Toc48813150</vt:lpwstr>
      </vt:variant>
      <vt:variant>
        <vt:i4>1441851</vt:i4>
      </vt:variant>
      <vt:variant>
        <vt:i4>110</vt:i4>
      </vt:variant>
      <vt:variant>
        <vt:i4>0</vt:i4>
      </vt:variant>
      <vt:variant>
        <vt:i4>5</vt:i4>
      </vt:variant>
      <vt:variant>
        <vt:lpwstr/>
      </vt:variant>
      <vt:variant>
        <vt:lpwstr>_Toc48813149</vt:lpwstr>
      </vt:variant>
      <vt:variant>
        <vt:i4>1507387</vt:i4>
      </vt:variant>
      <vt:variant>
        <vt:i4>104</vt:i4>
      </vt:variant>
      <vt:variant>
        <vt:i4>0</vt:i4>
      </vt:variant>
      <vt:variant>
        <vt:i4>5</vt:i4>
      </vt:variant>
      <vt:variant>
        <vt:lpwstr/>
      </vt:variant>
      <vt:variant>
        <vt:lpwstr>_Toc48813148</vt:lpwstr>
      </vt:variant>
      <vt:variant>
        <vt:i4>1572923</vt:i4>
      </vt:variant>
      <vt:variant>
        <vt:i4>98</vt:i4>
      </vt:variant>
      <vt:variant>
        <vt:i4>0</vt:i4>
      </vt:variant>
      <vt:variant>
        <vt:i4>5</vt:i4>
      </vt:variant>
      <vt:variant>
        <vt:lpwstr/>
      </vt:variant>
      <vt:variant>
        <vt:lpwstr>_Toc48813147</vt:lpwstr>
      </vt:variant>
      <vt:variant>
        <vt:i4>1638459</vt:i4>
      </vt:variant>
      <vt:variant>
        <vt:i4>92</vt:i4>
      </vt:variant>
      <vt:variant>
        <vt:i4>0</vt:i4>
      </vt:variant>
      <vt:variant>
        <vt:i4>5</vt:i4>
      </vt:variant>
      <vt:variant>
        <vt:lpwstr/>
      </vt:variant>
      <vt:variant>
        <vt:lpwstr>_Toc48813146</vt:lpwstr>
      </vt:variant>
      <vt:variant>
        <vt:i4>1703995</vt:i4>
      </vt:variant>
      <vt:variant>
        <vt:i4>86</vt:i4>
      </vt:variant>
      <vt:variant>
        <vt:i4>0</vt:i4>
      </vt:variant>
      <vt:variant>
        <vt:i4>5</vt:i4>
      </vt:variant>
      <vt:variant>
        <vt:lpwstr/>
      </vt:variant>
      <vt:variant>
        <vt:lpwstr>_Toc48813145</vt:lpwstr>
      </vt:variant>
      <vt:variant>
        <vt:i4>1769531</vt:i4>
      </vt:variant>
      <vt:variant>
        <vt:i4>80</vt:i4>
      </vt:variant>
      <vt:variant>
        <vt:i4>0</vt:i4>
      </vt:variant>
      <vt:variant>
        <vt:i4>5</vt:i4>
      </vt:variant>
      <vt:variant>
        <vt:lpwstr/>
      </vt:variant>
      <vt:variant>
        <vt:lpwstr>_Toc48813144</vt:lpwstr>
      </vt:variant>
      <vt:variant>
        <vt:i4>1835067</vt:i4>
      </vt:variant>
      <vt:variant>
        <vt:i4>74</vt:i4>
      </vt:variant>
      <vt:variant>
        <vt:i4>0</vt:i4>
      </vt:variant>
      <vt:variant>
        <vt:i4>5</vt:i4>
      </vt:variant>
      <vt:variant>
        <vt:lpwstr/>
      </vt:variant>
      <vt:variant>
        <vt:lpwstr>_Toc48813143</vt:lpwstr>
      </vt:variant>
      <vt:variant>
        <vt:i4>1900603</vt:i4>
      </vt:variant>
      <vt:variant>
        <vt:i4>68</vt:i4>
      </vt:variant>
      <vt:variant>
        <vt:i4>0</vt:i4>
      </vt:variant>
      <vt:variant>
        <vt:i4>5</vt:i4>
      </vt:variant>
      <vt:variant>
        <vt:lpwstr/>
      </vt:variant>
      <vt:variant>
        <vt:lpwstr>_Toc48813142</vt:lpwstr>
      </vt:variant>
      <vt:variant>
        <vt:i4>1966139</vt:i4>
      </vt:variant>
      <vt:variant>
        <vt:i4>62</vt:i4>
      </vt:variant>
      <vt:variant>
        <vt:i4>0</vt:i4>
      </vt:variant>
      <vt:variant>
        <vt:i4>5</vt:i4>
      </vt:variant>
      <vt:variant>
        <vt:lpwstr/>
      </vt:variant>
      <vt:variant>
        <vt:lpwstr>_Toc48813141</vt:lpwstr>
      </vt:variant>
      <vt:variant>
        <vt:i4>2031675</vt:i4>
      </vt:variant>
      <vt:variant>
        <vt:i4>56</vt:i4>
      </vt:variant>
      <vt:variant>
        <vt:i4>0</vt:i4>
      </vt:variant>
      <vt:variant>
        <vt:i4>5</vt:i4>
      </vt:variant>
      <vt:variant>
        <vt:lpwstr/>
      </vt:variant>
      <vt:variant>
        <vt:lpwstr>_Toc48813140</vt:lpwstr>
      </vt:variant>
      <vt:variant>
        <vt:i4>1441852</vt:i4>
      </vt:variant>
      <vt:variant>
        <vt:i4>50</vt:i4>
      </vt:variant>
      <vt:variant>
        <vt:i4>0</vt:i4>
      </vt:variant>
      <vt:variant>
        <vt:i4>5</vt:i4>
      </vt:variant>
      <vt:variant>
        <vt:lpwstr/>
      </vt:variant>
      <vt:variant>
        <vt:lpwstr>_Toc48813139</vt:lpwstr>
      </vt:variant>
      <vt:variant>
        <vt:i4>1507388</vt:i4>
      </vt:variant>
      <vt:variant>
        <vt:i4>44</vt:i4>
      </vt:variant>
      <vt:variant>
        <vt:i4>0</vt:i4>
      </vt:variant>
      <vt:variant>
        <vt:i4>5</vt:i4>
      </vt:variant>
      <vt:variant>
        <vt:lpwstr/>
      </vt:variant>
      <vt:variant>
        <vt:lpwstr>_Toc48813138</vt:lpwstr>
      </vt:variant>
      <vt:variant>
        <vt:i4>1572924</vt:i4>
      </vt:variant>
      <vt:variant>
        <vt:i4>38</vt:i4>
      </vt:variant>
      <vt:variant>
        <vt:i4>0</vt:i4>
      </vt:variant>
      <vt:variant>
        <vt:i4>5</vt:i4>
      </vt:variant>
      <vt:variant>
        <vt:lpwstr/>
      </vt:variant>
      <vt:variant>
        <vt:lpwstr>_Toc48813137</vt:lpwstr>
      </vt:variant>
      <vt:variant>
        <vt:i4>1638460</vt:i4>
      </vt:variant>
      <vt:variant>
        <vt:i4>32</vt:i4>
      </vt:variant>
      <vt:variant>
        <vt:i4>0</vt:i4>
      </vt:variant>
      <vt:variant>
        <vt:i4>5</vt:i4>
      </vt:variant>
      <vt:variant>
        <vt:lpwstr/>
      </vt:variant>
      <vt:variant>
        <vt:lpwstr>_Toc48813136</vt:lpwstr>
      </vt:variant>
      <vt:variant>
        <vt:i4>1703996</vt:i4>
      </vt:variant>
      <vt:variant>
        <vt:i4>26</vt:i4>
      </vt:variant>
      <vt:variant>
        <vt:i4>0</vt:i4>
      </vt:variant>
      <vt:variant>
        <vt:i4>5</vt:i4>
      </vt:variant>
      <vt:variant>
        <vt:lpwstr/>
      </vt:variant>
      <vt:variant>
        <vt:lpwstr>_Toc48813135</vt:lpwstr>
      </vt:variant>
      <vt:variant>
        <vt:i4>1769532</vt:i4>
      </vt:variant>
      <vt:variant>
        <vt:i4>20</vt:i4>
      </vt:variant>
      <vt:variant>
        <vt:i4>0</vt:i4>
      </vt:variant>
      <vt:variant>
        <vt:i4>5</vt:i4>
      </vt:variant>
      <vt:variant>
        <vt:lpwstr/>
      </vt:variant>
      <vt:variant>
        <vt:lpwstr>_Toc48813134</vt:lpwstr>
      </vt:variant>
      <vt:variant>
        <vt:i4>1835068</vt:i4>
      </vt:variant>
      <vt:variant>
        <vt:i4>14</vt:i4>
      </vt:variant>
      <vt:variant>
        <vt:i4>0</vt:i4>
      </vt:variant>
      <vt:variant>
        <vt:i4>5</vt:i4>
      </vt:variant>
      <vt:variant>
        <vt:lpwstr/>
      </vt:variant>
      <vt:variant>
        <vt:lpwstr>_Toc48813133</vt:lpwstr>
      </vt:variant>
      <vt:variant>
        <vt:i4>6225983</vt:i4>
      </vt:variant>
      <vt:variant>
        <vt:i4>9</vt:i4>
      </vt:variant>
      <vt:variant>
        <vt:i4>0</vt:i4>
      </vt:variant>
      <vt:variant>
        <vt:i4>5</vt:i4>
      </vt:variant>
      <vt:variant>
        <vt:lpwstr>mailto:kdimitraka@minedu.gov.gr</vt:lpwstr>
      </vt:variant>
      <vt:variant>
        <vt:lpwstr/>
      </vt:variant>
      <vt:variant>
        <vt:i4>2752605</vt:i4>
      </vt:variant>
      <vt:variant>
        <vt:i4>6</vt:i4>
      </vt:variant>
      <vt:variant>
        <vt:i4>0</vt:i4>
      </vt:variant>
      <vt:variant>
        <vt:i4>5</vt:i4>
      </vt:variant>
      <vt:variant>
        <vt:lpwstr>mailto:nkokolis@minedu.gov.gr</vt:lpwstr>
      </vt:variant>
      <vt:variant>
        <vt:lpwstr/>
      </vt:variant>
      <vt:variant>
        <vt:i4>4587569</vt:i4>
      </vt:variant>
      <vt:variant>
        <vt:i4>3</vt:i4>
      </vt:variant>
      <vt:variant>
        <vt:i4>0</vt:i4>
      </vt:variant>
      <vt:variant>
        <vt:i4>5</vt:i4>
      </vt:variant>
      <vt:variant>
        <vt:lpwstr>mailto:amoschovis@minedu.gov.gr</vt:lpwstr>
      </vt:variant>
      <vt:variant>
        <vt:lpwstr/>
      </vt:variant>
      <vt:variant>
        <vt:i4>3670130</vt:i4>
      </vt:variant>
      <vt:variant>
        <vt:i4>0</vt:i4>
      </vt:variant>
      <vt:variant>
        <vt:i4>0</vt:i4>
      </vt:variant>
      <vt:variant>
        <vt:i4>5</vt:i4>
      </vt:variant>
      <vt:variant>
        <vt:lpwstr>http://www.epiteliki.minedu.gov.gr/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Φαϊτάκη</dc:creator>
  <cp:lastModifiedBy>Μένια PC</cp:lastModifiedBy>
  <cp:revision>3</cp:revision>
  <cp:lastPrinted>2020-08-20T09:06:00Z</cp:lastPrinted>
  <dcterms:created xsi:type="dcterms:W3CDTF">2020-08-28T13:01:00Z</dcterms:created>
  <dcterms:modified xsi:type="dcterms:W3CDTF">2020-08-28T13:02:00Z</dcterms:modified>
</cp:coreProperties>
</file>