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32" w:tblpY="-539"/>
        <w:tblW w:w="9540" w:type="dxa"/>
        <w:tblLook w:val="01E0"/>
      </w:tblPr>
      <w:tblGrid>
        <w:gridCol w:w="1800"/>
        <w:gridCol w:w="3780"/>
        <w:gridCol w:w="712"/>
        <w:gridCol w:w="3248"/>
      </w:tblGrid>
      <w:tr w:rsidR="00F16E13" w:rsidRPr="00531F58" w:rsidTr="00531F58">
        <w:trPr>
          <w:trHeight w:val="1977"/>
        </w:trPr>
        <w:tc>
          <w:tcPr>
            <w:tcW w:w="5580" w:type="dxa"/>
            <w:gridSpan w:val="2"/>
          </w:tcPr>
          <w:p w:rsidR="00F16E13" w:rsidRPr="00127912" w:rsidRDefault="00F16E13" w:rsidP="00531F58">
            <w:pPr>
              <w:rPr>
                <w:rFonts w:ascii="Calibri" w:hAnsi="Calibri"/>
                <w:b/>
                <w:lang w:val="el-GR"/>
              </w:rPr>
            </w:pPr>
            <w:r w:rsidRPr="00531F58">
              <w:rPr>
                <w:rFonts w:ascii="Calibri" w:hAnsi="Calibri"/>
                <w:b/>
                <w:lang w:val="el-GR"/>
              </w:rPr>
              <w:t xml:space="preserve">                                 </w:t>
            </w:r>
            <w:r w:rsidR="00CE797A"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3707E5" w:rsidRPr="00531F58">
              <w:rPr>
                <w:rFonts w:ascii="Calibri" w:hAnsi="Calibri"/>
                <w:b/>
                <w:lang w:val="el-GR"/>
              </w:rPr>
              <w:t xml:space="preserve"> </w:t>
            </w:r>
            <w:r w:rsidRPr="00531F58">
              <w:rPr>
                <w:rFonts w:ascii="Calibri" w:hAnsi="Calibri"/>
                <w:b/>
                <w:lang w:val="el-GR"/>
              </w:rPr>
              <w:t xml:space="preserve">   </w:t>
            </w:r>
            <w:r w:rsidR="000B04EE">
              <w:rPr>
                <w:rFonts w:ascii="Calibri" w:hAnsi="Calibri"/>
                <w:noProof/>
                <w:lang w:val="el-GR" w:eastAsia="el-GR"/>
              </w:rPr>
              <w:drawing>
                <wp:inline distT="0" distB="0" distL="0" distR="0">
                  <wp:extent cx="414020" cy="414020"/>
                  <wp:effectExtent l="19050" t="0" r="5080" b="0"/>
                  <wp:docPr id="1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E1198">
              <w:rPr>
                <w:rFonts w:ascii="Calibri" w:hAnsi="Calibri"/>
                <w:noProof/>
                <w:lang w:val="el-GR"/>
              </w:rPr>
              <w:t xml:space="preserve">                            </w:t>
            </w:r>
            <w:r w:rsidR="002E1198">
              <w:rPr>
                <w:rFonts w:ascii="Calibri" w:hAnsi="Calibri"/>
                <w:noProof/>
                <w:lang w:val="el-GR"/>
              </w:rPr>
              <w:t xml:space="preserve">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ΥΠΟΥΡΓΕΙΟ ΠΑΙΔΕΙΑΣ </w:t>
            </w:r>
          </w:p>
          <w:p w:rsidR="00273BDC" w:rsidRPr="00273BDC" w:rsidRDefault="00273BDC" w:rsidP="00531F58">
            <w:pPr>
              <w:rPr>
                <w:rFonts w:ascii="Calibri" w:hAnsi="Calibri"/>
                <w:noProof/>
                <w:sz w:val="22"/>
                <w:szCs w:val="22"/>
                <w:lang w:val="el-GR"/>
              </w:rPr>
            </w:pP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                                   </w:t>
            </w:r>
            <w:r w:rsidR="002E1198">
              <w:rPr>
                <w:rFonts w:ascii="Calibri" w:hAnsi="Calibri"/>
                <w:noProof/>
                <w:sz w:val="22"/>
                <w:szCs w:val="22"/>
                <w:lang w:val="el-GR"/>
              </w:rPr>
              <w:t xml:space="preserve">ΚΑΙ </w:t>
            </w:r>
            <w:r w:rsidRPr="00273BDC">
              <w:rPr>
                <w:rFonts w:ascii="Calibri" w:hAnsi="Calibri"/>
                <w:noProof/>
                <w:sz w:val="22"/>
                <w:szCs w:val="22"/>
                <w:lang w:val="el-GR"/>
              </w:rPr>
              <w:t>ΘΡΗΣΚΕΥΜΑΤΩΝ</w:t>
            </w:r>
          </w:p>
          <w:p w:rsidR="00B50EF7" w:rsidRPr="00273BDC" w:rsidRDefault="00F16E13" w:rsidP="00531F58">
            <w:pPr>
              <w:jc w:val="center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ΠΕΡΙΦΕΡΕΙΑΚΗ ΔΙΕΥΘΥΝΣΗ ΠΡΩΤΟΒΑΘΜΙΑΣ &amp;   ΔΕΥΤΕΡΟΒΑΘΜΙΑΣ  ΕΚΠΑΙΔΕΥΣΗΣ ΣΤΕΡΕΑΣ ΕΛΛΑΔΑΣ </w:t>
            </w:r>
          </w:p>
          <w:p w:rsidR="003707E5" w:rsidRPr="00273BDC" w:rsidRDefault="00F16E13" w:rsidP="00531F58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273BDC">
              <w:rPr>
                <w:rFonts w:ascii="Calibri" w:hAnsi="Calibri"/>
                <w:sz w:val="20"/>
                <w:szCs w:val="20"/>
                <w:lang w:val="el-GR"/>
              </w:rPr>
              <w:t>ΔΙΕΥΘΥΝΣΗ ΠΡΩΤΟΒΑΘΜΙΑΣ ΕΚΠΑΙΔΕΥΣΗΣ ΕΥΡΥΤΑΝΙΑΣ</w:t>
            </w:r>
          </w:p>
          <w:p w:rsidR="003707E5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</w:rPr>
            </w:pPr>
            <w:r w:rsidRPr="00273BDC">
              <w:rPr>
                <w:rFonts w:ascii="Calibri" w:hAnsi="Calibri"/>
              </w:rPr>
              <w:t>---------------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E57EB" w:rsidRPr="00531F58" w:rsidRDefault="003E57EB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  <w:p w:rsidR="00F16E13" w:rsidRPr="00117D3B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F16E13" w:rsidRPr="00531F58" w:rsidRDefault="00F16E13" w:rsidP="00531F58">
            <w:pPr>
              <w:pStyle w:val="1"/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</w:rPr>
            </w:pPr>
          </w:p>
        </w:tc>
      </w:tr>
      <w:tr w:rsidR="00F16E13" w:rsidRPr="00BC54BA" w:rsidTr="00531F58">
        <w:tc>
          <w:tcPr>
            <w:tcW w:w="1800" w:type="dxa"/>
          </w:tcPr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sz w:val="20"/>
                <w:lang w:val="el-GR"/>
              </w:rPr>
              <w:t>Ταχ</w:t>
            </w:r>
            <w:proofErr w:type="spellEnd"/>
            <w:r w:rsidRPr="00531F58">
              <w:rPr>
                <w:rFonts w:ascii="Calibri" w:hAnsi="Calibri"/>
                <w:sz w:val="20"/>
                <w:lang w:val="el-GR"/>
              </w:rPr>
              <w:t xml:space="preserve">. Δ/νση:   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 </w:t>
            </w: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Τ.Κ. – Πόλη: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Πληροφορίες: </w:t>
            </w:r>
          </w:p>
          <w:p w:rsidR="00F16E13" w:rsidRPr="00531F58" w:rsidRDefault="00F16E13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 xml:space="preserve">Τηλέφωνο:  </w:t>
            </w:r>
          </w:p>
          <w:p w:rsidR="00F16E13" w:rsidRPr="00531F58" w:rsidRDefault="00235557" w:rsidP="00531F58">
            <w:pPr>
              <w:rPr>
                <w:rFonts w:ascii="Calibri" w:hAnsi="Calibri"/>
                <w:sz w:val="20"/>
                <w:lang w:val="el-GR"/>
              </w:rPr>
            </w:pPr>
            <w:r w:rsidRPr="00531F58">
              <w:rPr>
                <w:rFonts w:ascii="Calibri" w:hAnsi="Calibri"/>
                <w:sz w:val="20"/>
                <w:lang w:val="el-GR"/>
              </w:rPr>
              <w:t>Φαξ</w:t>
            </w:r>
            <w:r w:rsidR="00F16E13" w:rsidRPr="00531F58">
              <w:rPr>
                <w:rFonts w:ascii="Calibri" w:hAnsi="Calibri"/>
                <w:sz w:val="20"/>
                <w:lang w:val="el-GR"/>
              </w:rPr>
              <w:t>:</w:t>
            </w:r>
          </w:p>
          <w:p w:rsidR="00F16E13" w:rsidRPr="00531F58" w:rsidRDefault="00235557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proofErr w:type="spellStart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Ηλ</w:t>
            </w:r>
            <w:proofErr w:type="spellEnd"/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. διεύθυνση</w:t>
            </w:r>
            <w:r w:rsidR="00F16E13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: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Ιστοσελίδα:</w:t>
            </w:r>
          </w:p>
        </w:tc>
        <w:tc>
          <w:tcPr>
            <w:tcW w:w="3780" w:type="dxa"/>
          </w:tcPr>
          <w:p w:rsidR="00F16E13" w:rsidRPr="00531F58" w:rsidRDefault="00531F58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Κτίρια ΟΑΕΔ – Περιοχή Προφήτης Ηλίας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>36100 – Καρπενήσι</w:t>
            </w:r>
          </w:p>
          <w:p w:rsidR="00CE797A" w:rsidRPr="00531F58" w:rsidRDefault="00CE797A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  <w:p w:rsidR="00CE797A" w:rsidRPr="00531F58" w:rsidRDefault="00EE32C9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2237080241</w:t>
            </w:r>
          </w:p>
          <w:p w:rsidR="00CE797A" w:rsidRPr="00531F58" w:rsidRDefault="00127912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el-GR"/>
              </w:rPr>
              <w:t>2237080242</w:t>
            </w:r>
          </w:p>
          <w:p w:rsidR="00CE797A" w:rsidRPr="00531F58" w:rsidRDefault="00E76412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8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mail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@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  <w:p w:rsidR="00CE797A" w:rsidRPr="00531F58" w:rsidRDefault="00E76412" w:rsidP="00531F58">
            <w:pPr>
              <w:rPr>
                <w:rFonts w:ascii="Calibri" w:hAnsi="Calibri"/>
                <w:bCs/>
                <w:sz w:val="20"/>
                <w:szCs w:val="20"/>
                <w:lang w:val="el-GR"/>
              </w:rPr>
            </w:pPr>
            <w:hyperlink r:id="rId9" w:history="1"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http</w:t>
              </w:r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://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dipe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eyr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sch</w:t>
              </w:r>
              <w:proofErr w:type="spellEnd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l-GR"/>
                </w:rPr>
                <w:t>.</w:t>
              </w:r>
              <w:proofErr w:type="spellStart"/>
              <w:r w:rsidR="00CE797A" w:rsidRPr="00531F58">
                <w:rPr>
                  <w:rStyle w:val="-"/>
                  <w:rFonts w:ascii="Calibri" w:hAnsi="Calibri"/>
                  <w:bCs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CE797A" w:rsidRPr="00531F58">
              <w:rPr>
                <w:rFonts w:ascii="Calibri" w:hAnsi="Calibri"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712" w:type="dxa"/>
          </w:tcPr>
          <w:p w:rsidR="00F16E13" w:rsidRPr="00531F58" w:rsidRDefault="00F16E13" w:rsidP="00531F5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8" w:type="dxa"/>
          </w:tcPr>
          <w:p w:rsidR="00C2167E" w:rsidRDefault="00C2167E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  <w:p w:rsidR="00B50EF7" w:rsidRPr="00C2167E" w:rsidRDefault="00B50EF7" w:rsidP="00C2167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16E13" w:rsidRPr="0086709B" w:rsidRDefault="00F16E13">
      <w:pPr>
        <w:rPr>
          <w:rFonts w:ascii="Calibri" w:hAnsi="Calibri"/>
          <w:sz w:val="22"/>
          <w:szCs w:val="22"/>
          <w:lang w:val="el-GR"/>
        </w:rPr>
      </w:pPr>
    </w:p>
    <w:p w:rsidR="00CE797A" w:rsidRPr="00E31362" w:rsidRDefault="00CE797A" w:rsidP="00CE797A">
      <w:pPr>
        <w:rPr>
          <w:rFonts w:ascii="Calibri" w:hAnsi="Calibri"/>
          <w:sz w:val="22"/>
          <w:szCs w:val="22"/>
          <w:lang w:val="el-GR"/>
        </w:rPr>
      </w:pPr>
    </w:p>
    <w:p w:rsidR="00C9043A" w:rsidRPr="00127912" w:rsidRDefault="005A1B40" w:rsidP="00A50655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  <w:r w:rsidRPr="005A1B40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 xml:space="preserve">ΛΕΙΤΟΥΡΓΙΚΑ ΚΕΝΑ ΓΙΑ </w:t>
      </w:r>
      <w:r w:rsidR="00177F16"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  <w:t>ΤΟΠΟΘΕΤΗΣΗ ΑΝΑΠΛΗΡΩΤΩΝ Α΄ΦΑΣΗΣ</w:t>
      </w:r>
    </w:p>
    <w:p w:rsidR="00C9043A" w:rsidRDefault="00C9043A" w:rsidP="005A1B40">
      <w:pPr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l-GR"/>
        </w:rPr>
      </w:pPr>
    </w:p>
    <w:p w:rsidR="0058326B" w:rsidRPr="003E5FCA" w:rsidRDefault="003E5FCA" w:rsidP="00BC54BA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u w:val="single"/>
          <w:lang w:val="el-GR"/>
        </w:rPr>
      </w:pPr>
      <w:r w:rsidRPr="003E5FCA">
        <w:rPr>
          <w:rFonts w:ascii="Calibri" w:hAnsi="Calibri"/>
          <w:b/>
          <w:sz w:val="22"/>
          <w:szCs w:val="22"/>
          <w:u w:val="single"/>
          <w:lang w:val="el-GR"/>
        </w:rPr>
        <w:t>Εξειδικευμένη – Παράλληλη Στήριξη</w:t>
      </w:r>
    </w:p>
    <w:p w:rsidR="003E5FCA" w:rsidRPr="003E5FCA" w:rsidRDefault="003E5FCA" w:rsidP="003E5FCA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u w:val="single"/>
          <w:lang w:val="el-GR"/>
        </w:rPr>
      </w:pPr>
    </w:p>
    <w:tbl>
      <w:tblPr>
        <w:tblStyle w:val="a4"/>
        <w:tblW w:w="0" w:type="auto"/>
        <w:jc w:val="center"/>
        <w:tblLook w:val="04A0"/>
      </w:tblPr>
      <w:tblGrid>
        <w:gridCol w:w="675"/>
        <w:gridCol w:w="2410"/>
        <w:gridCol w:w="1418"/>
        <w:gridCol w:w="1701"/>
      </w:tblGrid>
      <w:tr w:rsidR="003E5FCA" w:rsidRPr="005E2B8B" w:rsidTr="00402A94">
        <w:trPr>
          <w:jc w:val="center"/>
        </w:trPr>
        <w:tc>
          <w:tcPr>
            <w:tcW w:w="675" w:type="dxa"/>
          </w:tcPr>
          <w:p w:rsidR="003E5FCA" w:rsidRPr="005E2B8B" w:rsidRDefault="003E5FC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5E2B8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410" w:type="dxa"/>
          </w:tcPr>
          <w:p w:rsidR="003E5FCA" w:rsidRPr="005E2B8B" w:rsidRDefault="003E5FC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5E2B8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ΟΝΟΜΑΣΙΑ ΣΧΟΛΕΙΟΥ</w:t>
            </w:r>
          </w:p>
        </w:tc>
        <w:tc>
          <w:tcPr>
            <w:tcW w:w="1418" w:type="dxa"/>
          </w:tcPr>
          <w:p w:rsidR="003E5FCA" w:rsidRPr="005E2B8B" w:rsidRDefault="003E5FC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5E2B8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ΑΡΙΘΜΟΣ ΚΕΝΩΝ </w:t>
            </w:r>
          </w:p>
        </w:tc>
        <w:tc>
          <w:tcPr>
            <w:tcW w:w="1701" w:type="dxa"/>
          </w:tcPr>
          <w:p w:rsidR="003E5FCA" w:rsidRPr="005E2B8B" w:rsidRDefault="003E5FCA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5E2B8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ΚΑΤΗΓΟΡΙΑ ΜΟΡΙΟΔΟΤΗΣΗΣ</w:t>
            </w:r>
          </w:p>
        </w:tc>
      </w:tr>
      <w:tr w:rsidR="003E5FCA" w:rsidRPr="005E2B8B" w:rsidTr="00402A94">
        <w:trPr>
          <w:jc w:val="center"/>
        </w:trPr>
        <w:tc>
          <w:tcPr>
            <w:tcW w:w="675" w:type="dxa"/>
          </w:tcPr>
          <w:p w:rsidR="003E5FCA" w:rsidRPr="005A1B40" w:rsidRDefault="003E5FC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2410" w:type="dxa"/>
          </w:tcPr>
          <w:p w:rsidR="003E5FCA" w:rsidRPr="005E2B8B" w:rsidRDefault="00512EC0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  <w:r w:rsidRPr="00512EC0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Ν/Γ Καρπενησίου</w:t>
            </w:r>
          </w:p>
        </w:tc>
        <w:tc>
          <w:tcPr>
            <w:tcW w:w="1418" w:type="dxa"/>
          </w:tcPr>
          <w:p w:rsidR="003E5FCA" w:rsidRPr="005E2B8B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</w:tcPr>
          <w:p w:rsidR="003E5FCA" w:rsidRPr="005E2B8B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Β’</w:t>
            </w:r>
          </w:p>
        </w:tc>
      </w:tr>
      <w:tr w:rsidR="003E5FCA" w:rsidRPr="005A1B40" w:rsidTr="00402A94">
        <w:trPr>
          <w:jc w:val="center"/>
        </w:trPr>
        <w:tc>
          <w:tcPr>
            <w:tcW w:w="675" w:type="dxa"/>
          </w:tcPr>
          <w:p w:rsidR="003E5FCA" w:rsidRDefault="003E5FC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2410" w:type="dxa"/>
          </w:tcPr>
          <w:p w:rsidR="003E5FCA" w:rsidRPr="00FF6757" w:rsidRDefault="00512EC0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Ν/Γ Κρέντης</w:t>
            </w:r>
          </w:p>
        </w:tc>
        <w:tc>
          <w:tcPr>
            <w:tcW w:w="1418" w:type="dxa"/>
          </w:tcPr>
          <w:p w:rsidR="003E5FCA" w:rsidRPr="00FF6757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</w:tcPr>
          <w:p w:rsidR="003E5FCA" w:rsidRPr="00A50655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Ι’</w:t>
            </w:r>
          </w:p>
        </w:tc>
      </w:tr>
      <w:tr w:rsidR="003E5FCA" w:rsidRPr="005A1B40" w:rsidTr="00402A94">
        <w:trPr>
          <w:jc w:val="center"/>
        </w:trPr>
        <w:tc>
          <w:tcPr>
            <w:tcW w:w="675" w:type="dxa"/>
          </w:tcPr>
          <w:p w:rsidR="003E5FCA" w:rsidRPr="005A1B40" w:rsidRDefault="003E5FC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2410" w:type="dxa"/>
          </w:tcPr>
          <w:p w:rsidR="003E5FCA" w:rsidRPr="00512EC0" w:rsidRDefault="00512EC0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Ν/Γ  Δαφνούλας</w:t>
            </w:r>
          </w:p>
        </w:tc>
        <w:tc>
          <w:tcPr>
            <w:tcW w:w="1418" w:type="dxa"/>
          </w:tcPr>
          <w:p w:rsidR="003E5FCA" w:rsidRPr="00512EC0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</w:tcPr>
          <w:p w:rsidR="003E5FCA" w:rsidRPr="0016216F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ΙΓ’</w:t>
            </w:r>
          </w:p>
        </w:tc>
      </w:tr>
      <w:tr w:rsidR="003E5FCA" w:rsidRPr="005A1B40" w:rsidTr="00402A94">
        <w:trPr>
          <w:jc w:val="center"/>
        </w:trPr>
        <w:tc>
          <w:tcPr>
            <w:tcW w:w="675" w:type="dxa"/>
          </w:tcPr>
          <w:p w:rsidR="003E5FCA" w:rsidRPr="005A1B40" w:rsidRDefault="003E5FC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  <w:tc>
          <w:tcPr>
            <w:tcW w:w="2410" w:type="dxa"/>
          </w:tcPr>
          <w:p w:rsidR="003E5FCA" w:rsidRPr="00512EC0" w:rsidRDefault="00512EC0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  <w:r w:rsidRPr="00512EC0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ΔΣ Καρπενησίου</w:t>
            </w:r>
          </w:p>
        </w:tc>
        <w:tc>
          <w:tcPr>
            <w:tcW w:w="1418" w:type="dxa"/>
          </w:tcPr>
          <w:p w:rsidR="003E5FCA" w:rsidRPr="00512EC0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1701" w:type="dxa"/>
          </w:tcPr>
          <w:p w:rsidR="003E5FCA" w:rsidRPr="00512EC0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Β’</w:t>
            </w:r>
          </w:p>
        </w:tc>
      </w:tr>
      <w:tr w:rsidR="003E5FCA" w:rsidRPr="005A1B40" w:rsidTr="00402A94">
        <w:trPr>
          <w:jc w:val="center"/>
        </w:trPr>
        <w:tc>
          <w:tcPr>
            <w:tcW w:w="675" w:type="dxa"/>
          </w:tcPr>
          <w:p w:rsidR="003E5FCA" w:rsidRDefault="003E5FC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2410" w:type="dxa"/>
          </w:tcPr>
          <w:p w:rsidR="003E5FCA" w:rsidRPr="00177F16" w:rsidRDefault="00512EC0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  <w:r w:rsidRPr="00512EC0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ΔΣ Καρπενησίου</w:t>
            </w:r>
          </w:p>
        </w:tc>
        <w:tc>
          <w:tcPr>
            <w:tcW w:w="1418" w:type="dxa"/>
          </w:tcPr>
          <w:p w:rsidR="003E5FCA" w:rsidRPr="00F83AA5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</w:tcPr>
          <w:p w:rsidR="003E5FCA" w:rsidRPr="00177F16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Β’</w:t>
            </w:r>
          </w:p>
        </w:tc>
      </w:tr>
      <w:tr w:rsidR="003E5FCA" w:rsidRPr="005A1B40" w:rsidTr="00402A94">
        <w:trPr>
          <w:jc w:val="center"/>
        </w:trPr>
        <w:tc>
          <w:tcPr>
            <w:tcW w:w="675" w:type="dxa"/>
          </w:tcPr>
          <w:p w:rsidR="003E5FCA" w:rsidRDefault="003E5FC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</w:t>
            </w:r>
          </w:p>
        </w:tc>
        <w:tc>
          <w:tcPr>
            <w:tcW w:w="2410" w:type="dxa"/>
          </w:tcPr>
          <w:p w:rsidR="003E5FCA" w:rsidRPr="00FF6757" w:rsidRDefault="00512EC0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  <w:r w:rsidRPr="00512EC0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ΔΣ Καρπενησίου</w:t>
            </w:r>
          </w:p>
        </w:tc>
        <w:tc>
          <w:tcPr>
            <w:tcW w:w="1418" w:type="dxa"/>
          </w:tcPr>
          <w:p w:rsidR="003E5FCA" w:rsidRPr="00FF6757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1701" w:type="dxa"/>
          </w:tcPr>
          <w:p w:rsidR="003E5FCA" w:rsidRPr="00A50655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Β’</w:t>
            </w:r>
          </w:p>
        </w:tc>
      </w:tr>
      <w:tr w:rsidR="003E5FCA" w:rsidRPr="005A1B40" w:rsidTr="00402A94">
        <w:trPr>
          <w:jc w:val="center"/>
        </w:trPr>
        <w:tc>
          <w:tcPr>
            <w:tcW w:w="675" w:type="dxa"/>
          </w:tcPr>
          <w:p w:rsidR="003E5FCA" w:rsidRPr="005A1B40" w:rsidRDefault="003E5FC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7</w:t>
            </w:r>
          </w:p>
        </w:tc>
        <w:tc>
          <w:tcPr>
            <w:tcW w:w="2410" w:type="dxa"/>
          </w:tcPr>
          <w:p w:rsidR="003E5FCA" w:rsidRPr="00512EC0" w:rsidRDefault="00512EC0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  <w:r w:rsidRPr="00512EC0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ΔΣ Καρπενησίου</w:t>
            </w:r>
          </w:p>
        </w:tc>
        <w:tc>
          <w:tcPr>
            <w:tcW w:w="1418" w:type="dxa"/>
          </w:tcPr>
          <w:p w:rsidR="003E5FCA" w:rsidRPr="00512EC0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</w:tcPr>
          <w:p w:rsidR="003E5FCA" w:rsidRPr="00512EC0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Β’</w:t>
            </w:r>
          </w:p>
        </w:tc>
      </w:tr>
      <w:tr w:rsidR="003E5FCA" w:rsidRPr="005A1B40" w:rsidTr="00402A94">
        <w:trPr>
          <w:jc w:val="center"/>
        </w:trPr>
        <w:tc>
          <w:tcPr>
            <w:tcW w:w="675" w:type="dxa"/>
          </w:tcPr>
          <w:p w:rsidR="003E5FCA" w:rsidRPr="005A1B40" w:rsidRDefault="003E5FC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8</w:t>
            </w:r>
          </w:p>
        </w:tc>
        <w:tc>
          <w:tcPr>
            <w:tcW w:w="2410" w:type="dxa"/>
          </w:tcPr>
          <w:p w:rsidR="003E5FCA" w:rsidRPr="00512EC0" w:rsidRDefault="00512EC0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ΔΣ Παλαιοκατούνας </w:t>
            </w:r>
          </w:p>
        </w:tc>
        <w:tc>
          <w:tcPr>
            <w:tcW w:w="1418" w:type="dxa"/>
          </w:tcPr>
          <w:p w:rsidR="003E5FCA" w:rsidRPr="00512EC0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2</w:t>
            </w:r>
          </w:p>
        </w:tc>
        <w:tc>
          <w:tcPr>
            <w:tcW w:w="1701" w:type="dxa"/>
          </w:tcPr>
          <w:p w:rsidR="003E5FCA" w:rsidRPr="00512EC0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ΙΑ’</w:t>
            </w:r>
          </w:p>
        </w:tc>
      </w:tr>
      <w:tr w:rsidR="003E5FCA" w:rsidRPr="005A1B40" w:rsidTr="00402A94">
        <w:trPr>
          <w:jc w:val="center"/>
        </w:trPr>
        <w:tc>
          <w:tcPr>
            <w:tcW w:w="675" w:type="dxa"/>
          </w:tcPr>
          <w:p w:rsidR="003E5FCA" w:rsidRPr="005A1B40" w:rsidRDefault="003E5FC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9</w:t>
            </w:r>
          </w:p>
        </w:tc>
        <w:tc>
          <w:tcPr>
            <w:tcW w:w="2410" w:type="dxa"/>
          </w:tcPr>
          <w:p w:rsidR="003E5FCA" w:rsidRPr="00F83AA5" w:rsidRDefault="00512EC0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ΔΣ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Ραπτόπουλου</w:t>
            </w:r>
            <w:proofErr w:type="spellEnd"/>
          </w:p>
        </w:tc>
        <w:tc>
          <w:tcPr>
            <w:tcW w:w="1418" w:type="dxa"/>
          </w:tcPr>
          <w:p w:rsidR="003E5FCA" w:rsidRPr="002A607B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</w:tcPr>
          <w:p w:rsidR="003E5FCA" w:rsidRPr="00512EC0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ΙΓ’</w:t>
            </w:r>
          </w:p>
        </w:tc>
      </w:tr>
      <w:tr w:rsidR="003E5FCA" w:rsidRPr="005A1B40" w:rsidTr="00402A94">
        <w:trPr>
          <w:trHeight w:val="246"/>
          <w:jc w:val="center"/>
        </w:trPr>
        <w:tc>
          <w:tcPr>
            <w:tcW w:w="675" w:type="dxa"/>
          </w:tcPr>
          <w:p w:rsidR="003E5FCA" w:rsidRPr="005A1B40" w:rsidRDefault="003E5FC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10</w:t>
            </w:r>
          </w:p>
        </w:tc>
        <w:tc>
          <w:tcPr>
            <w:tcW w:w="2410" w:type="dxa"/>
          </w:tcPr>
          <w:p w:rsidR="003E5FCA" w:rsidRPr="00F83AA5" w:rsidRDefault="00512EC0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ΔΣ Κρέντης </w:t>
            </w:r>
          </w:p>
        </w:tc>
        <w:tc>
          <w:tcPr>
            <w:tcW w:w="1418" w:type="dxa"/>
          </w:tcPr>
          <w:p w:rsidR="003E5FCA" w:rsidRPr="00512EC0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5FCA" w:rsidRPr="00512EC0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Ι’</w:t>
            </w:r>
          </w:p>
        </w:tc>
      </w:tr>
      <w:tr w:rsidR="003E5FCA" w:rsidRPr="005A1B40" w:rsidTr="00402A94">
        <w:trPr>
          <w:jc w:val="center"/>
        </w:trPr>
        <w:tc>
          <w:tcPr>
            <w:tcW w:w="675" w:type="dxa"/>
          </w:tcPr>
          <w:p w:rsidR="003E5FCA" w:rsidRDefault="003E5FC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11</w:t>
            </w:r>
          </w:p>
        </w:tc>
        <w:tc>
          <w:tcPr>
            <w:tcW w:w="2410" w:type="dxa"/>
          </w:tcPr>
          <w:p w:rsidR="003E5FCA" w:rsidRPr="00C72674" w:rsidRDefault="00512EC0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ΔΣ Δαφνούλας </w:t>
            </w:r>
          </w:p>
        </w:tc>
        <w:tc>
          <w:tcPr>
            <w:tcW w:w="1418" w:type="dxa"/>
          </w:tcPr>
          <w:p w:rsidR="003E5FCA" w:rsidRPr="002A607B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5FCA" w:rsidRPr="00512EC0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ΙΓ’</w:t>
            </w:r>
          </w:p>
        </w:tc>
      </w:tr>
      <w:tr w:rsidR="003E5FCA" w:rsidRPr="005A1B40" w:rsidTr="00402A94">
        <w:trPr>
          <w:jc w:val="center"/>
        </w:trPr>
        <w:tc>
          <w:tcPr>
            <w:tcW w:w="675" w:type="dxa"/>
          </w:tcPr>
          <w:p w:rsidR="003E5FCA" w:rsidRDefault="003E5FC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12</w:t>
            </w:r>
          </w:p>
        </w:tc>
        <w:tc>
          <w:tcPr>
            <w:tcW w:w="2410" w:type="dxa"/>
          </w:tcPr>
          <w:p w:rsidR="003E5FCA" w:rsidRPr="00C72674" w:rsidRDefault="00512EC0" w:rsidP="00402A94">
            <w:pPr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ΔΣ Βαλαώρας</w:t>
            </w:r>
          </w:p>
        </w:tc>
        <w:tc>
          <w:tcPr>
            <w:tcW w:w="1418" w:type="dxa"/>
          </w:tcPr>
          <w:p w:rsidR="003E5FCA" w:rsidRPr="002A607B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5FCA" w:rsidRPr="00512EC0" w:rsidRDefault="00512EC0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ΙΓ’</w:t>
            </w:r>
          </w:p>
        </w:tc>
      </w:tr>
      <w:tr w:rsidR="003E5FCA" w:rsidRPr="005A1B40" w:rsidTr="00402A94">
        <w:trPr>
          <w:jc w:val="center"/>
        </w:trPr>
        <w:tc>
          <w:tcPr>
            <w:tcW w:w="3085" w:type="dxa"/>
            <w:gridSpan w:val="2"/>
          </w:tcPr>
          <w:p w:rsidR="003E5FCA" w:rsidRPr="00F83AA5" w:rsidRDefault="003E5FCA" w:rsidP="00402A94">
            <w:pP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F83AA5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ΣΥΝΟΛΟ</w:t>
            </w:r>
          </w:p>
        </w:tc>
        <w:tc>
          <w:tcPr>
            <w:tcW w:w="1418" w:type="dxa"/>
          </w:tcPr>
          <w:p w:rsidR="003E5FCA" w:rsidRPr="00F83AA5" w:rsidRDefault="00512EC0" w:rsidP="00402A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16</w:t>
            </w:r>
          </w:p>
        </w:tc>
        <w:tc>
          <w:tcPr>
            <w:tcW w:w="1701" w:type="dxa"/>
            <w:shd w:val="pct20" w:color="auto" w:fill="auto"/>
          </w:tcPr>
          <w:p w:rsidR="003E5FCA" w:rsidRPr="005A1B40" w:rsidRDefault="003E5FCA" w:rsidP="00402A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E5FCA" w:rsidRPr="003E5FCA" w:rsidRDefault="003E5FCA" w:rsidP="003E5FCA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lang w:val="el-GR"/>
        </w:rPr>
      </w:pPr>
    </w:p>
    <w:p w:rsidR="0058326B" w:rsidRDefault="0058326B" w:rsidP="009E600A">
      <w:pPr>
        <w:tabs>
          <w:tab w:val="left" w:pos="5415"/>
        </w:tabs>
        <w:jc w:val="both"/>
        <w:rPr>
          <w:rFonts w:ascii="Calibri" w:hAnsi="Calibri"/>
          <w:sz w:val="22"/>
          <w:szCs w:val="22"/>
          <w:lang w:val="el-GR"/>
        </w:rPr>
      </w:pPr>
    </w:p>
    <w:p w:rsidR="00AC4499" w:rsidRPr="009E600A" w:rsidRDefault="00AC4499" w:rsidP="00AC4499">
      <w:pPr>
        <w:tabs>
          <w:tab w:val="left" w:pos="5415"/>
        </w:tabs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Οι δηλώσεις προτίμησης θα αποσταλούν, </w:t>
      </w:r>
      <w:r w:rsidRPr="00A64B38">
        <w:rPr>
          <w:rFonts w:ascii="Calibri" w:hAnsi="Calibri"/>
          <w:sz w:val="22"/>
          <w:szCs w:val="22"/>
          <w:u w:val="single"/>
          <w:lang w:val="el-GR"/>
        </w:rPr>
        <w:t>μόνο ηλεκτρονικά</w:t>
      </w:r>
      <w:r>
        <w:rPr>
          <w:rFonts w:ascii="Calibri" w:hAnsi="Calibri"/>
          <w:sz w:val="22"/>
          <w:szCs w:val="22"/>
          <w:lang w:val="el-GR"/>
        </w:rPr>
        <w:t xml:space="preserve"> στο </w:t>
      </w:r>
      <w:r>
        <w:rPr>
          <w:rFonts w:ascii="Calibri" w:hAnsi="Calibri"/>
          <w:sz w:val="22"/>
          <w:szCs w:val="22"/>
          <w:lang w:val="en-US"/>
        </w:rPr>
        <w:t>mail</w:t>
      </w:r>
      <w:r w:rsidRPr="009E600A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>της Διεύθυνσης (</w:t>
      </w:r>
      <w:hyperlink r:id="rId10" w:history="1"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mail</w:t>
        </w:r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@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dipe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eyr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sch</w:t>
        </w:r>
        <w:proofErr w:type="spellEnd"/>
        <w:r w:rsidRPr="00FA1CB1">
          <w:rPr>
            <w:rStyle w:val="-"/>
            <w:rFonts w:ascii="Calibri" w:hAnsi="Calibri"/>
            <w:sz w:val="22"/>
            <w:szCs w:val="22"/>
            <w:lang w:val="el-GR"/>
          </w:rPr>
          <w:t>.</w:t>
        </w:r>
        <w:proofErr w:type="spellStart"/>
        <w:r w:rsidRPr="00FA1CB1">
          <w:rPr>
            <w:rStyle w:val="-"/>
            <w:rFonts w:ascii="Calibri" w:hAnsi="Calibri"/>
            <w:sz w:val="22"/>
            <w:szCs w:val="22"/>
            <w:lang w:val="en-US"/>
          </w:rPr>
          <w:t>gr</w:t>
        </w:r>
        <w:proofErr w:type="spellEnd"/>
      </w:hyperlink>
      <w:r w:rsidRPr="009E600A">
        <w:rPr>
          <w:rFonts w:ascii="Calibri" w:hAnsi="Calibri"/>
          <w:sz w:val="22"/>
          <w:szCs w:val="22"/>
          <w:lang w:val="el-GR"/>
        </w:rPr>
        <w:t xml:space="preserve"> )</w:t>
      </w:r>
      <w:r>
        <w:rPr>
          <w:rFonts w:ascii="Calibri" w:hAnsi="Calibri"/>
          <w:sz w:val="22"/>
          <w:szCs w:val="22"/>
          <w:lang w:val="el-GR"/>
        </w:rPr>
        <w:t>, μέχρι σήμερα Πέμπτη 27.08.2020</w:t>
      </w:r>
      <w:r w:rsidRPr="009E600A">
        <w:rPr>
          <w:rFonts w:ascii="Calibri" w:hAnsi="Calibri"/>
          <w:sz w:val="22"/>
          <w:szCs w:val="22"/>
          <w:u w:val="single"/>
          <w:lang w:val="el-GR"/>
        </w:rPr>
        <w:t xml:space="preserve"> </w:t>
      </w:r>
      <w:r>
        <w:rPr>
          <w:rFonts w:ascii="Calibri" w:hAnsi="Calibri"/>
          <w:b/>
          <w:sz w:val="22"/>
          <w:szCs w:val="22"/>
          <w:u w:val="single"/>
          <w:lang w:val="el-GR"/>
        </w:rPr>
        <w:t>στις 15</w:t>
      </w:r>
      <w:r w:rsidRPr="009E600A">
        <w:rPr>
          <w:rFonts w:ascii="Calibri" w:hAnsi="Calibri"/>
          <w:b/>
          <w:sz w:val="22"/>
          <w:szCs w:val="22"/>
          <w:u w:val="single"/>
          <w:lang w:val="el-GR"/>
        </w:rPr>
        <w:t>.00.</w:t>
      </w:r>
    </w:p>
    <w:p w:rsidR="009E600A" w:rsidRPr="009E600A" w:rsidRDefault="009E600A" w:rsidP="009E600A">
      <w:pPr>
        <w:tabs>
          <w:tab w:val="left" w:pos="5415"/>
        </w:tabs>
        <w:jc w:val="both"/>
        <w:rPr>
          <w:rFonts w:ascii="Calibri" w:hAnsi="Calibri"/>
          <w:sz w:val="20"/>
          <w:szCs w:val="20"/>
          <w:lang w:val="el-GR"/>
        </w:rPr>
      </w:pPr>
    </w:p>
    <w:p w:rsidR="009E600A" w:rsidRPr="009E600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</w:p>
    <w:p w:rsidR="009E600A" w:rsidRPr="009E600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</w:p>
    <w:p w:rsidR="00CE797A" w:rsidRDefault="009E600A" w:rsidP="00CE797A">
      <w:pPr>
        <w:tabs>
          <w:tab w:val="left" w:pos="5415"/>
        </w:tabs>
        <w:rPr>
          <w:rFonts w:ascii="Calibri" w:hAnsi="Calibri"/>
          <w:sz w:val="20"/>
          <w:szCs w:val="20"/>
          <w:lang w:val="el-GR"/>
        </w:rPr>
      </w:pPr>
      <w:r w:rsidRPr="009E600A">
        <w:rPr>
          <w:rFonts w:ascii="Calibri" w:hAnsi="Calibri"/>
          <w:sz w:val="20"/>
          <w:szCs w:val="20"/>
          <w:lang w:val="el-GR"/>
        </w:rPr>
        <w:t xml:space="preserve"> </w:t>
      </w:r>
      <w:r w:rsidRPr="009E600A">
        <w:rPr>
          <w:rFonts w:ascii="Calibri" w:hAnsi="Calibri"/>
          <w:sz w:val="20"/>
          <w:szCs w:val="20"/>
          <w:lang w:val="el-GR"/>
        </w:rPr>
        <w:tab/>
        <w:t xml:space="preserve">          </w:t>
      </w:r>
      <w:r w:rsidR="00F83AA5">
        <w:rPr>
          <w:rFonts w:ascii="Calibri" w:hAnsi="Calibri"/>
          <w:sz w:val="20"/>
          <w:szCs w:val="20"/>
          <w:lang w:val="el-GR"/>
        </w:rPr>
        <w:t xml:space="preserve">  </w:t>
      </w:r>
      <w:r w:rsidR="00AC4499">
        <w:rPr>
          <w:rFonts w:ascii="Calibri" w:hAnsi="Calibri"/>
          <w:sz w:val="20"/>
          <w:szCs w:val="20"/>
          <w:lang w:val="el-GR"/>
        </w:rPr>
        <w:t>Καρπενήσι, 27</w:t>
      </w:r>
      <w:r w:rsidR="003C660F">
        <w:rPr>
          <w:rFonts w:ascii="Calibri" w:hAnsi="Calibri"/>
          <w:sz w:val="20"/>
          <w:szCs w:val="20"/>
          <w:lang w:val="el-GR"/>
        </w:rPr>
        <w:t>.08.2020</w:t>
      </w:r>
    </w:p>
    <w:p w:rsidR="00F83AA5" w:rsidRPr="00F83AA5" w:rsidRDefault="00F83AA5" w:rsidP="00CE797A">
      <w:pPr>
        <w:tabs>
          <w:tab w:val="left" w:pos="5415"/>
        </w:tabs>
        <w:rPr>
          <w:rFonts w:ascii="Calibri" w:hAnsi="Calibri"/>
          <w:sz w:val="22"/>
          <w:szCs w:val="22"/>
          <w:lang w:val="el-GR"/>
        </w:rPr>
      </w:pPr>
    </w:p>
    <w:p w:rsidR="00177F16" w:rsidRPr="00F83AA5" w:rsidRDefault="00931EDC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Η Διευθύντρια 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 Δ</w:t>
      </w:r>
      <w:r>
        <w:rPr>
          <w:rFonts w:ascii="Calibri" w:hAnsi="Calibri"/>
          <w:b/>
          <w:sz w:val="22"/>
          <w:szCs w:val="22"/>
          <w:lang w:val="el-GR"/>
        </w:rPr>
        <w:t>Ι</w:t>
      </w:r>
      <w:r w:rsidR="00177F16" w:rsidRPr="00F83AA5">
        <w:rPr>
          <w:rFonts w:ascii="Calibri" w:hAnsi="Calibri"/>
          <w:b/>
          <w:sz w:val="22"/>
          <w:szCs w:val="22"/>
          <w:lang w:val="el-GR"/>
        </w:rPr>
        <w:t xml:space="preserve">ΠΕ Ευρυτανίας </w:t>
      </w:r>
    </w:p>
    <w:p w:rsidR="00F83AA5" w:rsidRDefault="00F83AA5" w:rsidP="002E1198">
      <w:pPr>
        <w:tabs>
          <w:tab w:val="left" w:pos="5415"/>
        </w:tabs>
        <w:rPr>
          <w:rFonts w:ascii="Calibri" w:hAnsi="Calibri"/>
          <w:b/>
          <w:sz w:val="22"/>
          <w:szCs w:val="22"/>
          <w:lang w:val="el-GR"/>
        </w:rPr>
      </w:pPr>
    </w:p>
    <w:p w:rsidR="00F83AA5" w:rsidRDefault="00F83AA5" w:rsidP="00177F16">
      <w:pPr>
        <w:tabs>
          <w:tab w:val="left" w:pos="5415"/>
        </w:tabs>
        <w:jc w:val="right"/>
        <w:rPr>
          <w:rFonts w:ascii="Calibri" w:hAnsi="Calibri"/>
          <w:b/>
          <w:sz w:val="22"/>
          <w:szCs w:val="22"/>
          <w:lang w:val="el-GR"/>
        </w:rPr>
      </w:pPr>
    </w:p>
    <w:p w:rsidR="00177F16" w:rsidRPr="00F83AA5" w:rsidRDefault="00793F33" w:rsidP="00793F33">
      <w:pPr>
        <w:tabs>
          <w:tab w:val="left" w:pos="5415"/>
        </w:tabs>
        <w:jc w:val="center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sz w:val="22"/>
          <w:szCs w:val="22"/>
          <w:lang w:val="el-GR"/>
        </w:rPr>
        <w:t xml:space="preserve">                                                                                       </w:t>
      </w:r>
      <w:r w:rsidR="000702A3">
        <w:rPr>
          <w:rFonts w:ascii="Calibri" w:hAnsi="Calibri"/>
          <w:b/>
          <w:sz w:val="22"/>
          <w:szCs w:val="22"/>
          <w:lang w:val="el-GR"/>
        </w:rPr>
        <w:t xml:space="preserve">    </w:t>
      </w:r>
      <w:r w:rsidR="003C660F">
        <w:rPr>
          <w:rFonts w:ascii="Calibri" w:hAnsi="Calibri"/>
          <w:b/>
          <w:sz w:val="22"/>
          <w:szCs w:val="22"/>
          <w:lang w:val="el-GR"/>
        </w:rPr>
        <w:t xml:space="preserve">          Δρ.</w:t>
      </w:r>
      <w:r>
        <w:rPr>
          <w:rFonts w:ascii="Calibri" w:hAnsi="Calibri"/>
          <w:b/>
          <w:sz w:val="22"/>
          <w:szCs w:val="22"/>
          <w:lang w:val="el-GR"/>
        </w:rPr>
        <w:t xml:space="preserve">  </w:t>
      </w:r>
      <w:proofErr w:type="spellStart"/>
      <w:r w:rsidR="00931EDC">
        <w:rPr>
          <w:rFonts w:ascii="Calibri" w:hAnsi="Calibri"/>
          <w:b/>
          <w:sz w:val="22"/>
          <w:szCs w:val="22"/>
          <w:lang w:val="el-GR"/>
        </w:rPr>
        <w:t>Ρόγκα</w:t>
      </w:r>
      <w:proofErr w:type="spellEnd"/>
      <w:r w:rsidR="00931EDC">
        <w:rPr>
          <w:rFonts w:ascii="Calibri" w:hAnsi="Calibri"/>
          <w:b/>
          <w:sz w:val="22"/>
          <w:szCs w:val="22"/>
          <w:lang w:val="el-GR"/>
        </w:rPr>
        <w:t xml:space="preserve"> Ευαγγελία</w:t>
      </w:r>
    </w:p>
    <w:sectPr w:rsidR="00177F16" w:rsidRPr="00F83AA5" w:rsidSect="008A1A79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C58" w:rsidRDefault="00D77C58" w:rsidP="00AF27A1">
      <w:r>
        <w:separator/>
      </w:r>
    </w:p>
  </w:endnote>
  <w:endnote w:type="continuationSeparator" w:id="0">
    <w:p w:rsidR="00D77C58" w:rsidRDefault="00D77C58" w:rsidP="00AF2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A1" w:rsidRPr="00AF27A1" w:rsidRDefault="00E76412">
    <w:pPr>
      <w:pStyle w:val="a5"/>
      <w:jc w:val="right"/>
      <w:rPr>
        <w:rFonts w:ascii="Calibri" w:hAnsi="Calibri"/>
        <w:i/>
        <w:sz w:val="20"/>
        <w:szCs w:val="20"/>
      </w:rPr>
    </w:pPr>
    <w:r w:rsidRPr="00AF27A1">
      <w:rPr>
        <w:rFonts w:ascii="Calibri" w:hAnsi="Calibri"/>
        <w:i/>
        <w:sz w:val="20"/>
        <w:szCs w:val="20"/>
      </w:rPr>
      <w:fldChar w:fldCharType="begin"/>
    </w:r>
    <w:r w:rsidR="00AF27A1" w:rsidRPr="00AF27A1">
      <w:rPr>
        <w:rFonts w:ascii="Calibri" w:hAnsi="Calibri"/>
        <w:i/>
        <w:sz w:val="20"/>
        <w:szCs w:val="20"/>
      </w:rPr>
      <w:instrText xml:space="preserve"> PAGE   \* MERGEFORMAT </w:instrText>
    </w:r>
    <w:r w:rsidRPr="00AF27A1">
      <w:rPr>
        <w:rFonts w:ascii="Calibri" w:hAnsi="Calibri"/>
        <w:i/>
        <w:sz w:val="20"/>
        <w:szCs w:val="20"/>
      </w:rPr>
      <w:fldChar w:fldCharType="separate"/>
    </w:r>
    <w:r w:rsidR="00AC4499">
      <w:rPr>
        <w:rFonts w:ascii="Calibri" w:hAnsi="Calibri"/>
        <w:i/>
        <w:noProof/>
        <w:sz w:val="20"/>
        <w:szCs w:val="20"/>
      </w:rPr>
      <w:t>1</w:t>
    </w:r>
    <w:r w:rsidRPr="00AF27A1">
      <w:rPr>
        <w:rFonts w:ascii="Calibri" w:hAnsi="Calibri"/>
        <w:i/>
        <w:sz w:val="20"/>
        <w:szCs w:val="20"/>
      </w:rPr>
      <w:fldChar w:fldCharType="end"/>
    </w:r>
  </w:p>
  <w:p w:rsidR="00AF27A1" w:rsidRDefault="00AF27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C58" w:rsidRDefault="00D77C58" w:rsidP="00AF27A1">
      <w:r>
        <w:separator/>
      </w:r>
    </w:p>
  </w:footnote>
  <w:footnote w:type="continuationSeparator" w:id="0">
    <w:p w:rsidR="00D77C58" w:rsidRDefault="00D77C58" w:rsidP="00AF27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7BC"/>
    <w:multiLevelType w:val="hybridMultilevel"/>
    <w:tmpl w:val="75BE5A76"/>
    <w:lvl w:ilvl="0" w:tplc="BF583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02EB7"/>
    <w:multiLevelType w:val="hybridMultilevel"/>
    <w:tmpl w:val="6BD40E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E04EB7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C73F4"/>
    <w:multiLevelType w:val="hybridMultilevel"/>
    <w:tmpl w:val="F370B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C126F"/>
    <w:multiLevelType w:val="hybridMultilevel"/>
    <w:tmpl w:val="48681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50860"/>
    <w:multiLevelType w:val="hybridMultilevel"/>
    <w:tmpl w:val="D3CCB1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6508E"/>
    <w:multiLevelType w:val="hybridMultilevel"/>
    <w:tmpl w:val="5E3461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F486B"/>
    <w:multiLevelType w:val="hybridMultilevel"/>
    <w:tmpl w:val="FF1A46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B1907"/>
    <w:multiLevelType w:val="hybridMultilevel"/>
    <w:tmpl w:val="CA1AD4B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13"/>
    <w:rsid w:val="00002DE3"/>
    <w:rsid w:val="00010C8A"/>
    <w:rsid w:val="000702A3"/>
    <w:rsid w:val="00073F14"/>
    <w:rsid w:val="000B04EE"/>
    <w:rsid w:val="000B1432"/>
    <w:rsid w:val="000B1CA4"/>
    <w:rsid w:val="000D25D9"/>
    <w:rsid w:val="000E19BB"/>
    <w:rsid w:val="000F5E55"/>
    <w:rsid w:val="000F718B"/>
    <w:rsid w:val="00117D3B"/>
    <w:rsid w:val="00127912"/>
    <w:rsid w:val="0016216F"/>
    <w:rsid w:val="001754C5"/>
    <w:rsid w:val="00177F16"/>
    <w:rsid w:val="001921A5"/>
    <w:rsid w:val="00235557"/>
    <w:rsid w:val="00236C4F"/>
    <w:rsid w:val="00254F80"/>
    <w:rsid w:val="0026053B"/>
    <w:rsid w:val="00273BDC"/>
    <w:rsid w:val="00285E1E"/>
    <w:rsid w:val="002924FE"/>
    <w:rsid w:val="002A607B"/>
    <w:rsid w:val="002B4ABD"/>
    <w:rsid w:val="002E1198"/>
    <w:rsid w:val="00313507"/>
    <w:rsid w:val="003428A8"/>
    <w:rsid w:val="003707E5"/>
    <w:rsid w:val="003A0E4A"/>
    <w:rsid w:val="003C660F"/>
    <w:rsid w:val="003E57EB"/>
    <w:rsid w:val="003E5FCA"/>
    <w:rsid w:val="00477F5C"/>
    <w:rsid w:val="004C3BDE"/>
    <w:rsid w:val="00512EC0"/>
    <w:rsid w:val="00531F58"/>
    <w:rsid w:val="0058326B"/>
    <w:rsid w:val="00595399"/>
    <w:rsid w:val="005A1B40"/>
    <w:rsid w:val="005C3A6B"/>
    <w:rsid w:val="005E2B8B"/>
    <w:rsid w:val="005F5CDC"/>
    <w:rsid w:val="00623F19"/>
    <w:rsid w:val="00641F49"/>
    <w:rsid w:val="0064768A"/>
    <w:rsid w:val="0066454C"/>
    <w:rsid w:val="00723A8F"/>
    <w:rsid w:val="0074242C"/>
    <w:rsid w:val="007630F9"/>
    <w:rsid w:val="00776D16"/>
    <w:rsid w:val="007831D2"/>
    <w:rsid w:val="00783470"/>
    <w:rsid w:val="00791AE6"/>
    <w:rsid w:val="00793F33"/>
    <w:rsid w:val="007D1A36"/>
    <w:rsid w:val="00805552"/>
    <w:rsid w:val="0086709B"/>
    <w:rsid w:val="008A1A79"/>
    <w:rsid w:val="00931129"/>
    <w:rsid w:val="00931EDC"/>
    <w:rsid w:val="0095719A"/>
    <w:rsid w:val="009D4857"/>
    <w:rsid w:val="009D5C69"/>
    <w:rsid w:val="009D7A31"/>
    <w:rsid w:val="009E600A"/>
    <w:rsid w:val="00A26998"/>
    <w:rsid w:val="00A50655"/>
    <w:rsid w:val="00A92425"/>
    <w:rsid w:val="00AA4C9D"/>
    <w:rsid w:val="00AB4A1E"/>
    <w:rsid w:val="00AC4499"/>
    <w:rsid w:val="00AF27A1"/>
    <w:rsid w:val="00B32ACC"/>
    <w:rsid w:val="00B420E0"/>
    <w:rsid w:val="00B50EF7"/>
    <w:rsid w:val="00B929FE"/>
    <w:rsid w:val="00BC54BA"/>
    <w:rsid w:val="00BD0148"/>
    <w:rsid w:val="00BE4DCA"/>
    <w:rsid w:val="00C2167E"/>
    <w:rsid w:val="00C423E8"/>
    <w:rsid w:val="00C72674"/>
    <w:rsid w:val="00C9043A"/>
    <w:rsid w:val="00CE6967"/>
    <w:rsid w:val="00CE7607"/>
    <w:rsid w:val="00CE797A"/>
    <w:rsid w:val="00CF401D"/>
    <w:rsid w:val="00D51E19"/>
    <w:rsid w:val="00D531FC"/>
    <w:rsid w:val="00D550A4"/>
    <w:rsid w:val="00D62DBE"/>
    <w:rsid w:val="00D718B1"/>
    <w:rsid w:val="00D77C58"/>
    <w:rsid w:val="00DB3E18"/>
    <w:rsid w:val="00E04F58"/>
    <w:rsid w:val="00E31362"/>
    <w:rsid w:val="00E76412"/>
    <w:rsid w:val="00E92640"/>
    <w:rsid w:val="00EC41B1"/>
    <w:rsid w:val="00ED3103"/>
    <w:rsid w:val="00EE2ACC"/>
    <w:rsid w:val="00EE32C9"/>
    <w:rsid w:val="00EE7BDC"/>
    <w:rsid w:val="00F10ADB"/>
    <w:rsid w:val="00F16E13"/>
    <w:rsid w:val="00F2416B"/>
    <w:rsid w:val="00F35D65"/>
    <w:rsid w:val="00F436E5"/>
    <w:rsid w:val="00F83AA5"/>
    <w:rsid w:val="00FA3A7F"/>
    <w:rsid w:val="00FB0A1C"/>
    <w:rsid w:val="00FE2E00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E13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qFormat/>
    <w:rsid w:val="00F16E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16E13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a3">
    <w:name w:val="header"/>
    <w:basedOn w:val="a"/>
    <w:rsid w:val="00F16E13"/>
    <w:pPr>
      <w:tabs>
        <w:tab w:val="center" w:pos="4153"/>
        <w:tab w:val="right" w:pos="8306"/>
      </w:tabs>
    </w:pPr>
    <w:rPr>
      <w:lang w:val="el-GR" w:eastAsia="el-GR"/>
    </w:rPr>
  </w:style>
  <w:style w:type="character" w:styleId="-">
    <w:name w:val="Hyperlink"/>
    <w:basedOn w:val="a0"/>
    <w:rsid w:val="00F16E13"/>
    <w:rPr>
      <w:color w:val="0000FF"/>
      <w:u w:val="single"/>
    </w:rPr>
  </w:style>
  <w:style w:type="table" w:styleId="a4">
    <w:name w:val="Table Grid"/>
    <w:basedOn w:val="a1"/>
    <w:uiPriority w:val="59"/>
    <w:rsid w:val="00F1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rsid w:val="00AF27A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AF27A1"/>
    <w:rPr>
      <w:sz w:val="24"/>
      <w:szCs w:val="24"/>
      <w:lang w:val="en-GB" w:eastAsia="en-US"/>
    </w:rPr>
  </w:style>
  <w:style w:type="paragraph" w:customStyle="1" w:styleId="Default">
    <w:name w:val="Default"/>
    <w:rsid w:val="00C216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Char0"/>
    <w:rsid w:val="005A1B4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5A1B4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eyr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il@dipe.eyr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pe.ey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1438</CharactersWithSpaces>
  <SharedDoc>false</SharedDoc>
  <HLinks>
    <vt:vector size="36" baseType="variant">
      <vt:variant>
        <vt:i4>4259943</vt:i4>
      </vt:variant>
      <vt:variant>
        <vt:i4>15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  <vt:variant>
        <vt:i4>5963882</vt:i4>
      </vt:variant>
      <vt:variant>
        <vt:i4>12</vt:i4>
      </vt:variant>
      <vt:variant>
        <vt:i4>0</vt:i4>
      </vt:variant>
      <vt:variant>
        <vt:i4>5</vt:i4>
      </vt:variant>
      <vt:variant>
        <vt:lpwstr>mailto:hrdipeeyr@dipe.eyr.sch.gr</vt:lpwstr>
      </vt:variant>
      <vt:variant>
        <vt:lpwstr/>
      </vt:variant>
      <vt:variant>
        <vt:i4>2228255</vt:i4>
      </vt:variant>
      <vt:variant>
        <vt:i4>9</vt:i4>
      </vt:variant>
      <vt:variant>
        <vt:i4>0</vt:i4>
      </vt:variant>
      <vt:variant>
        <vt:i4>5</vt:i4>
      </vt:variant>
      <vt:variant>
        <vt:lpwstr>mailto:misthod@dipe.eyr.sch.gr</vt:lpwstr>
      </vt:variant>
      <vt:variant>
        <vt:lpwstr/>
      </vt:variant>
      <vt:variant>
        <vt:i4>6029437</vt:i4>
      </vt:variant>
      <vt:variant>
        <vt:i4>6</vt:i4>
      </vt:variant>
      <vt:variant>
        <vt:i4>0</vt:i4>
      </vt:variant>
      <vt:variant>
        <vt:i4>5</vt:i4>
      </vt:variant>
      <vt:variant>
        <vt:lpwstr>mailto:dioikeyr@dipe.eyr.sch.gr</vt:lpwstr>
      </vt:variant>
      <vt:variant>
        <vt:lpwstr/>
      </vt:variant>
      <vt:variant>
        <vt:i4>7929966</vt:i4>
      </vt:variant>
      <vt:variant>
        <vt:i4>3</vt:i4>
      </vt:variant>
      <vt:variant>
        <vt:i4>0</vt:i4>
      </vt:variant>
      <vt:variant>
        <vt:i4>5</vt:i4>
      </vt:variant>
      <vt:variant>
        <vt:lpwstr>http://dipe.eyr.sch.gr/</vt:lpwstr>
      </vt:variant>
      <vt:variant>
        <vt:lpwstr/>
      </vt:variant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mailto:mail@dipe.eyr.sch.gr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2017-09-21T08:16:00Z</cp:lastPrinted>
  <dcterms:created xsi:type="dcterms:W3CDTF">2020-08-27T08:47:00Z</dcterms:created>
  <dcterms:modified xsi:type="dcterms:W3CDTF">2020-08-27T09:04:00Z</dcterms:modified>
</cp:coreProperties>
</file>